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docMetadata/LabelInfo.xml" ContentType="application/vnd.ms-office.classificationlabel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5" Type="http://schemas.microsoft.com/office/2020/02/relationships/classificationlabels" Target="docMetadata/LabelInfo.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58642D9" w14:textId="24677C8B" w:rsidR="00796838" w:rsidRPr="00F96736" w:rsidRDefault="00CD4687" w:rsidP="00764A5D">
      <w:pPr>
        <w:jc w:val="center"/>
        <w:rPr>
          <w:b/>
          <w:bCs/>
          <w:sz w:val="22"/>
          <w:szCs w:val="22"/>
        </w:rPr>
      </w:pPr>
      <w:r>
        <w:rPr>
          <w:b/>
          <w:bCs/>
          <w:sz w:val="22"/>
          <w:szCs w:val="22"/>
        </w:rPr>
        <w:t>Facilitator Guide</w:t>
      </w:r>
    </w:p>
    <w:p w14:paraId="32BC1A81" w14:textId="3B2D067D" w:rsidR="00E43CF8" w:rsidRPr="00F96736" w:rsidRDefault="00E43CF8" w:rsidP="00764A5D">
      <w:pPr>
        <w:jc w:val="center"/>
        <w:rPr>
          <w:b/>
          <w:bCs/>
          <w:sz w:val="22"/>
          <w:szCs w:val="22"/>
        </w:rPr>
      </w:pPr>
      <w:r w:rsidRPr="00F96736">
        <w:rPr>
          <w:b/>
          <w:bCs/>
          <w:sz w:val="22"/>
          <w:szCs w:val="22"/>
        </w:rPr>
        <w:t>Liverpool City Region Residents’ Assembly on Data</w:t>
      </w:r>
      <w:r w:rsidR="00A5581B" w:rsidRPr="00F96736">
        <w:rPr>
          <w:b/>
          <w:bCs/>
          <w:sz w:val="22"/>
          <w:szCs w:val="22"/>
        </w:rPr>
        <w:t xml:space="preserve"> and AI</w:t>
      </w:r>
      <w:r w:rsidRPr="00F96736">
        <w:rPr>
          <w:b/>
          <w:bCs/>
          <w:sz w:val="22"/>
          <w:szCs w:val="22"/>
        </w:rPr>
        <w:t xml:space="preserve"> Innovation</w:t>
      </w:r>
    </w:p>
    <w:p w14:paraId="2AF0403A" w14:textId="0A402F1C" w:rsidR="003530FF" w:rsidRPr="00F96736" w:rsidRDefault="00FE3A4A" w:rsidP="00764A5D">
      <w:pPr>
        <w:jc w:val="center"/>
        <w:rPr>
          <w:b/>
          <w:bCs/>
          <w:sz w:val="22"/>
          <w:szCs w:val="22"/>
        </w:rPr>
      </w:pPr>
      <w:r w:rsidRPr="00F96736">
        <w:rPr>
          <w:b/>
          <w:bCs/>
          <w:sz w:val="22"/>
          <w:szCs w:val="22"/>
        </w:rPr>
        <w:t>Update</w:t>
      </w:r>
      <w:r w:rsidR="00CD4687">
        <w:rPr>
          <w:b/>
          <w:bCs/>
          <w:sz w:val="22"/>
          <w:szCs w:val="22"/>
        </w:rPr>
        <w:t>d</w:t>
      </w:r>
      <w:r w:rsidRPr="00F96736">
        <w:rPr>
          <w:b/>
          <w:bCs/>
          <w:sz w:val="22"/>
          <w:szCs w:val="22"/>
        </w:rPr>
        <w:t xml:space="preserve">: </w:t>
      </w:r>
      <w:r w:rsidR="001D2B32" w:rsidRPr="00F96736">
        <w:rPr>
          <w:b/>
          <w:bCs/>
          <w:sz w:val="22"/>
          <w:szCs w:val="22"/>
        </w:rPr>
        <w:t>February</w:t>
      </w:r>
      <w:r w:rsidRPr="00F96736">
        <w:rPr>
          <w:b/>
          <w:bCs/>
          <w:sz w:val="22"/>
          <w:szCs w:val="22"/>
        </w:rPr>
        <w:t xml:space="preserve"> </w:t>
      </w:r>
      <w:r w:rsidR="00CD4687">
        <w:rPr>
          <w:b/>
          <w:bCs/>
          <w:sz w:val="22"/>
          <w:szCs w:val="22"/>
        </w:rPr>
        <w:t>18</w:t>
      </w:r>
      <w:r w:rsidR="003530FF" w:rsidRPr="00F96736">
        <w:rPr>
          <w:b/>
          <w:bCs/>
          <w:sz w:val="22"/>
          <w:szCs w:val="22"/>
        </w:rPr>
        <w:t>, 202</w:t>
      </w:r>
      <w:r w:rsidR="001D2B32" w:rsidRPr="00F96736">
        <w:rPr>
          <w:b/>
          <w:bCs/>
          <w:sz w:val="22"/>
          <w:szCs w:val="22"/>
        </w:rPr>
        <w:t>5</w:t>
      </w:r>
    </w:p>
    <w:p w14:paraId="38EF8E47" w14:textId="06E599D8" w:rsidR="00764A5D" w:rsidRPr="00F96736" w:rsidRDefault="00764A5D" w:rsidP="00796838">
      <w:pPr>
        <w:rPr>
          <w:b/>
          <w:bCs/>
          <w:sz w:val="22"/>
          <w:szCs w:val="22"/>
        </w:rPr>
      </w:pPr>
      <w:r w:rsidRPr="00F96736">
        <w:rPr>
          <w:b/>
          <w:bCs/>
          <w:sz w:val="22"/>
          <w:szCs w:val="22"/>
        </w:rPr>
        <w:t xml:space="preserve">IN-PERSON DAY 1 – APPROXIMATE LENGTH </w:t>
      </w:r>
      <w:r w:rsidR="006B34AC" w:rsidRPr="00F96736">
        <w:rPr>
          <w:b/>
          <w:bCs/>
          <w:sz w:val="22"/>
          <w:szCs w:val="22"/>
        </w:rPr>
        <w:t>5</w:t>
      </w:r>
      <w:r w:rsidR="00EF2C1C" w:rsidRPr="00F96736">
        <w:rPr>
          <w:b/>
          <w:bCs/>
          <w:sz w:val="22"/>
          <w:szCs w:val="22"/>
        </w:rPr>
        <w:t>.5</w:t>
      </w:r>
      <w:r w:rsidRPr="00F96736">
        <w:rPr>
          <w:b/>
          <w:bCs/>
          <w:sz w:val="22"/>
          <w:szCs w:val="22"/>
        </w:rPr>
        <w:t xml:space="preserve"> HOURS</w:t>
      </w:r>
    </w:p>
    <w:p w14:paraId="2953A6D8" w14:textId="4A38F4A4" w:rsidR="00656F42" w:rsidRPr="00F96736" w:rsidRDefault="00656F42" w:rsidP="00796838">
      <w:pPr>
        <w:rPr>
          <w:b/>
          <w:bCs/>
          <w:sz w:val="22"/>
          <w:szCs w:val="22"/>
        </w:rPr>
      </w:pPr>
      <w:r w:rsidRPr="00F96736">
        <w:rPr>
          <w:b/>
          <w:bCs/>
          <w:sz w:val="22"/>
          <w:szCs w:val="22"/>
        </w:rPr>
        <w:t xml:space="preserve">Topics: </w:t>
      </w:r>
      <w:r w:rsidR="00604659" w:rsidRPr="00F96736">
        <w:rPr>
          <w:b/>
          <w:bCs/>
          <w:sz w:val="22"/>
          <w:szCs w:val="22"/>
        </w:rPr>
        <w:t xml:space="preserve">introductions, </w:t>
      </w:r>
      <w:r w:rsidRPr="00F96736">
        <w:rPr>
          <w:b/>
          <w:bCs/>
          <w:sz w:val="22"/>
          <w:szCs w:val="22"/>
        </w:rPr>
        <w:t xml:space="preserve">data </w:t>
      </w:r>
      <w:r w:rsidR="00CA239E" w:rsidRPr="00F96736">
        <w:rPr>
          <w:b/>
          <w:bCs/>
          <w:sz w:val="22"/>
          <w:szCs w:val="22"/>
        </w:rPr>
        <w:t xml:space="preserve">and AI literacy, </w:t>
      </w:r>
      <w:r w:rsidR="00604659" w:rsidRPr="00F96736">
        <w:rPr>
          <w:b/>
          <w:bCs/>
          <w:sz w:val="22"/>
          <w:szCs w:val="22"/>
        </w:rPr>
        <w:t>data and AI project examples</w:t>
      </w:r>
    </w:p>
    <w:tbl>
      <w:tblPr>
        <w:tblStyle w:val="TableGrid"/>
        <w:tblpPr w:leftFromText="180" w:rightFromText="180" w:vertAnchor="text" w:horzAnchor="margin" w:tblpY="642"/>
        <w:tblW w:w="5000" w:type="pct"/>
        <w:tblLook w:val="04A0" w:firstRow="1" w:lastRow="0" w:firstColumn="1" w:lastColumn="0" w:noHBand="0" w:noVBand="1"/>
      </w:tblPr>
      <w:tblGrid>
        <w:gridCol w:w="1672"/>
        <w:gridCol w:w="1017"/>
        <w:gridCol w:w="5387"/>
        <w:gridCol w:w="5872"/>
      </w:tblGrid>
      <w:tr w:rsidR="00097E3D" w:rsidRPr="00F96736" w14:paraId="175FC170" w14:textId="0A00A29B" w:rsidTr="002D7B51">
        <w:trPr>
          <w:trHeight w:val="564"/>
        </w:trPr>
        <w:tc>
          <w:tcPr>
            <w:tcW w:w="599" w:type="pct"/>
          </w:tcPr>
          <w:p w14:paraId="5AFED6AB" w14:textId="28279220" w:rsidR="00097E3D" w:rsidRPr="00F96736" w:rsidRDefault="00097E3D" w:rsidP="00457D70">
            <w:pPr>
              <w:rPr>
                <w:b/>
                <w:bCs/>
              </w:rPr>
            </w:pPr>
            <w:r w:rsidRPr="00F96736">
              <w:rPr>
                <w:b/>
                <w:bCs/>
              </w:rPr>
              <w:t>Day 1</w:t>
            </w:r>
          </w:p>
        </w:tc>
        <w:tc>
          <w:tcPr>
            <w:tcW w:w="365" w:type="pct"/>
          </w:tcPr>
          <w:p w14:paraId="7D7E4AEA" w14:textId="4310BF34" w:rsidR="00097E3D" w:rsidRPr="00F96736" w:rsidRDefault="00097E3D" w:rsidP="00457D70">
            <w:pPr>
              <w:rPr>
                <w:b/>
                <w:bCs/>
              </w:rPr>
            </w:pPr>
            <w:r w:rsidRPr="00F96736">
              <w:rPr>
                <w:b/>
                <w:bCs/>
              </w:rPr>
              <w:t>Time</w:t>
            </w:r>
          </w:p>
        </w:tc>
        <w:tc>
          <w:tcPr>
            <w:tcW w:w="1931" w:type="pct"/>
          </w:tcPr>
          <w:p w14:paraId="710CE951" w14:textId="33696B55" w:rsidR="00097E3D" w:rsidRPr="00F96736" w:rsidRDefault="00B90197" w:rsidP="00457D70">
            <w:pPr>
              <w:rPr>
                <w:b/>
                <w:bCs/>
                <w:lang w:val="en-US"/>
              </w:rPr>
            </w:pPr>
            <w:r w:rsidRPr="00F96736">
              <w:rPr>
                <w:b/>
                <w:bCs/>
                <w:lang w:val="en-US"/>
              </w:rPr>
              <w:t>Exercise and Information for Facilitators</w:t>
            </w:r>
          </w:p>
        </w:tc>
        <w:tc>
          <w:tcPr>
            <w:tcW w:w="2105" w:type="pct"/>
          </w:tcPr>
          <w:p w14:paraId="556ADC3D" w14:textId="433CEC79" w:rsidR="00097E3D" w:rsidRPr="00F96736" w:rsidRDefault="00B90197" w:rsidP="00457D70">
            <w:pPr>
              <w:rPr>
                <w:b/>
                <w:bCs/>
                <w:lang w:val="en-US"/>
              </w:rPr>
            </w:pPr>
            <w:r w:rsidRPr="00F96736">
              <w:rPr>
                <w:b/>
                <w:bCs/>
                <w:lang w:val="en-US"/>
              </w:rPr>
              <w:t>Facilitator Verbatim Notes</w:t>
            </w:r>
          </w:p>
        </w:tc>
      </w:tr>
      <w:tr w:rsidR="00097E3D" w:rsidRPr="00F96736" w14:paraId="4A533CA6" w14:textId="0864B1E3" w:rsidTr="002D7B51">
        <w:trPr>
          <w:trHeight w:val="1337"/>
        </w:trPr>
        <w:tc>
          <w:tcPr>
            <w:tcW w:w="599" w:type="pct"/>
          </w:tcPr>
          <w:p w14:paraId="4194D57B" w14:textId="32AA80A1" w:rsidR="00097E3D" w:rsidRPr="00F96736" w:rsidRDefault="00097E3D" w:rsidP="00457D70">
            <w:pPr>
              <w:rPr>
                <w:b/>
                <w:bCs/>
              </w:rPr>
            </w:pPr>
            <w:r w:rsidRPr="00F96736">
              <w:rPr>
                <w:b/>
                <w:bCs/>
              </w:rPr>
              <w:t>Registration opens</w:t>
            </w:r>
          </w:p>
        </w:tc>
        <w:tc>
          <w:tcPr>
            <w:tcW w:w="365" w:type="pct"/>
          </w:tcPr>
          <w:p w14:paraId="05CEA9D4" w14:textId="659FBC3C" w:rsidR="00097E3D" w:rsidRPr="00F96736" w:rsidRDefault="00097E3D" w:rsidP="00457D70">
            <w:r w:rsidRPr="00F96736">
              <w:t>830</w:t>
            </w:r>
          </w:p>
        </w:tc>
        <w:tc>
          <w:tcPr>
            <w:tcW w:w="1931" w:type="pct"/>
          </w:tcPr>
          <w:p w14:paraId="050D2E42" w14:textId="35118C72" w:rsidR="00B90197" w:rsidRPr="00F96736" w:rsidRDefault="00097E3D" w:rsidP="00E14ACD">
            <w:pPr>
              <w:rPr>
                <w:rStyle w:val="markedcontent"/>
              </w:rPr>
            </w:pPr>
            <w:r w:rsidRPr="00F96736">
              <w:rPr>
                <w:rStyle w:val="markedcontent"/>
                <w:b/>
                <w:bCs/>
              </w:rPr>
              <w:t xml:space="preserve">Day in Data exercise on large wall </w:t>
            </w:r>
          </w:p>
          <w:p w14:paraId="4FB05C76" w14:textId="77777777" w:rsidR="00B90197" w:rsidRPr="00F96736" w:rsidRDefault="00B90197" w:rsidP="00E14ACD">
            <w:pPr>
              <w:rPr>
                <w:rStyle w:val="markedcontent"/>
              </w:rPr>
            </w:pPr>
          </w:p>
          <w:p w14:paraId="04544538" w14:textId="65CF9D48" w:rsidR="00B90197" w:rsidRPr="00F96736" w:rsidRDefault="00097E3D" w:rsidP="00E14ACD">
            <w:pPr>
              <w:rPr>
                <w:rStyle w:val="markedcontent"/>
              </w:rPr>
            </w:pPr>
            <w:r w:rsidRPr="00F96736">
              <w:rPr>
                <w:rStyle w:val="markedcontent"/>
              </w:rPr>
              <w:t xml:space="preserve">As participants </w:t>
            </w:r>
            <w:r w:rsidR="00180783" w:rsidRPr="00F96736">
              <w:rPr>
                <w:rStyle w:val="markedcontent"/>
              </w:rPr>
              <w:t>arrive,</w:t>
            </w:r>
            <w:r w:rsidRPr="00F96736">
              <w:rPr>
                <w:rStyle w:val="markedcontent"/>
              </w:rPr>
              <w:t xml:space="preserve"> </w:t>
            </w:r>
            <w:r w:rsidR="00B90197" w:rsidRPr="00F96736">
              <w:rPr>
                <w:rStyle w:val="markedcontent"/>
              </w:rPr>
              <w:t>they will enter the registration area first where Kaya and Scott will ensure their consent forms are signed and payment details filled in.</w:t>
            </w:r>
          </w:p>
          <w:p w14:paraId="2AD0D82C" w14:textId="77777777" w:rsidR="00B90197" w:rsidRPr="00F96736" w:rsidRDefault="00B90197" w:rsidP="00E14ACD">
            <w:pPr>
              <w:rPr>
                <w:rStyle w:val="markedcontent"/>
                <w:b/>
                <w:bCs/>
              </w:rPr>
            </w:pPr>
          </w:p>
          <w:p w14:paraId="04923B59" w14:textId="43BC7E78" w:rsidR="00097E3D" w:rsidRPr="00F96736" w:rsidRDefault="00B90197" w:rsidP="00E14ACD">
            <w:pPr>
              <w:rPr>
                <w:rStyle w:val="markedcontent"/>
                <w:b/>
                <w:bCs/>
              </w:rPr>
            </w:pPr>
            <w:r w:rsidRPr="00F96736">
              <w:rPr>
                <w:rStyle w:val="markedcontent"/>
                <w:b/>
                <w:bCs/>
              </w:rPr>
              <w:t xml:space="preserve">Then they will enter the café/lounge space outside the main room. On the large wall behind the café there will be a poster inviting participants to </w:t>
            </w:r>
            <w:r w:rsidR="00B0649A" w:rsidRPr="00F96736">
              <w:rPr>
                <w:rStyle w:val="markedcontent"/>
                <w:b/>
                <w:bCs/>
              </w:rPr>
              <w:t xml:space="preserve">list </w:t>
            </w:r>
            <w:r w:rsidR="00097E3D" w:rsidRPr="00F96736">
              <w:rPr>
                <w:rStyle w:val="markedcontent"/>
                <w:b/>
                <w:bCs/>
              </w:rPr>
              <w:t>common activities they do during their day and how that could be turned into data.</w:t>
            </w:r>
            <w:r w:rsidR="00B0649A" w:rsidRPr="00F96736">
              <w:rPr>
                <w:rStyle w:val="markedcontent"/>
                <w:b/>
                <w:bCs/>
              </w:rPr>
              <w:t xml:space="preserve"> </w:t>
            </w:r>
            <w:r w:rsidR="00B0649A" w:rsidRPr="00F96736">
              <w:rPr>
                <w:rStyle w:val="markedcontent"/>
                <w:b/>
                <w:bCs/>
                <w:highlight w:val="yellow"/>
              </w:rPr>
              <w:t>Please encourage participants to fill that in during breaks.</w:t>
            </w:r>
          </w:p>
          <w:p w14:paraId="66BF7654" w14:textId="77777777" w:rsidR="00B90197" w:rsidRPr="00F96736" w:rsidRDefault="00B90197" w:rsidP="00E14ACD">
            <w:pPr>
              <w:rPr>
                <w:rStyle w:val="markedcontent"/>
                <w:b/>
                <w:bCs/>
              </w:rPr>
            </w:pPr>
          </w:p>
          <w:p w14:paraId="6455CAD5" w14:textId="5A2B6AC0" w:rsidR="00097E3D" w:rsidRPr="00F96736" w:rsidRDefault="00097E3D" w:rsidP="00E14ACD">
            <w:pPr>
              <w:rPr>
                <w:rStyle w:val="markedcontent"/>
                <w:b/>
                <w:bCs/>
              </w:rPr>
            </w:pPr>
          </w:p>
        </w:tc>
        <w:tc>
          <w:tcPr>
            <w:tcW w:w="2105" w:type="pct"/>
          </w:tcPr>
          <w:p w14:paraId="1A08F489" w14:textId="77777777" w:rsidR="00097E3D" w:rsidRPr="00F96736" w:rsidRDefault="00097E3D" w:rsidP="00E14ACD">
            <w:pPr>
              <w:rPr>
                <w:rStyle w:val="markedcontent"/>
                <w:b/>
                <w:bCs/>
              </w:rPr>
            </w:pPr>
          </w:p>
        </w:tc>
      </w:tr>
      <w:tr w:rsidR="00097E3D" w:rsidRPr="00F96736" w14:paraId="59C24A15" w14:textId="7090FFE6" w:rsidTr="002D7B51">
        <w:trPr>
          <w:trHeight w:val="1337"/>
        </w:trPr>
        <w:tc>
          <w:tcPr>
            <w:tcW w:w="599" w:type="pct"/>
          </w:tcPr>
          <w:p w14:paraId="79C221B9" w14:textId="77777777" w:rsidR="00097E3D" w:rsidRPr="00F96736" w:rsidRDefault="00097E3D" w:rsidP="00457D70">
            <w:pPr>
              <w:rPr>
                <w:b/>
                <w:bCs/>
              </w:rPr>
            </w:pPr>
            <w:r w:rsidRPr="00F96736">
              <w:rPr>
                <w:b/>
                <w:bCs/>
              </w:rPr>
              <w:t>Introductions</w:t>
            </w:r>
          </w:p>
          <w:p w14:paraId="4F8CA6A6" w14:textId="284F9B1C" w:rsidR="00097E3D" w:rsidRPr="00F96736" w:rsidRDefault="00097E3D" w:rsidP="00457D70">
            <w:pPr>
              <w:rPr>
                <w:b/>
                <w:bCs/>
              </w:rPr>
            </w:pPr>
          </w:p>
        </w:tc>
        <w:tc>
          <w:tcPr>
            <w:tcW w:w="365" w:type="pct"/>
          </w:tcPr>
          <w:p w14:paraId="61E21AA6" w14:textId="63F36DEC" w:rsidR="00097E3D" w:rsidRPr="00F96736" w:rsidRDefault="00097E3D" w:rsidP="00457D70">
            <w:r w:rsidRPr="00F96736">
              <w:t>1000</w:t>
            </w:r>
          </w:p>
        </w:tc>
        <w:tc>
          <w:tcPr>
            <w:tcW w:w="1931" w:type="pct"/>
          </w:tcPr>
          <w:p w14:paraId="653EF8BC" w14:textId="3BD939EF" w:rsidR="00097E3D" w:rsidRPr="00F96736" w:rsidRDefault="00097E3D" w:rsidP="00E14ACD">
            <w:pPr>
              <w:rPr>
                <w:rStyle w:val="markedcontent"/>
                <w:b/>
                <w:bCs/>
              </w:rPr>
            </w:pPr>
            <w:r w:rsidRPr="00F96736">
              <w:rPr>
                <w:rStyle w:val="markedcontent"/>
                <w:b/>
                <w:bCs/>
              </w:rPr>
              <w:t xml:space="preserve">Presentation and introduction to the Assembly process and team. Remind participants of the plan for the four days. </w:t>
            </w:r>
          </w:p>
          <w:p w14:paraId="362A32BD" w14:textId="77777777" w:rsidR="00097E3D" w:rsidRPr="00F96736" w:rsidRDefault="00097E3D" w:rsidP="00E14ACD">
            <w:pPr>
              <w:rPr>
                <w:rStyle w:val="markedcontent"/>
              </w:rPr>
            </w:pPr>
          </w:p>
          <w:p w14:paraId="113DE2F6" w14:textId="10EE50BA" w:rsidR="00097E3D" w:rsidRPr="00F96736" w:rsidRDefault="00097E3D" w:rsidP="00E14ACD">
            <w:pPr>
              <w:rPr>
                <w:rStyle w:val="markedcontent"/>
              </w:rPr>
            </w:pPr>
            <w:r w:rsidRPr="00F96736">
              <w:rPr>
                <w:rStyle w:val="markedcontent"/>
              </w:rPr>
              <w:t>Go over ways of working and code of conduct.</w:t>
            </w:r>
          </w:p>
          <w:p w14:paraId="401C669A" w14:textId="77777777" w:rsidR="00097E3D" w:rsidRPr="00F96736" w:rsidRDefault="00097E3D" w:rsidP="00E14ACD">
            <w:pPr>
              <w:rPr>
                <w:rStyle w:val="markedcontent"/>
              </w:rPr>
            </w:pPr>
          </w:p>
          <w:p w14:paraId="61ABC059" w14:textId="463E80E9" w:rsidR="00097E3D" w:rsidRPr="00F96736" w:rsidRDefault="00097E3D" w:rsidP="00E14ACD">
            <w:pPr>
              <w:rPr>
                <w:rStyle w:val="markedcontent"/>
              </w:rPr>
            </w:pPr>
            <w:r w:rsidRPr="00F96736">
              <w:rPr>
                <w:rStyle w:val="markedcontent"/>
              </w:rPr>
              <w:lastRenderedPageBreak/>
              <w:t>Clearly state location of rooms for distress including quiet coffee space, the additional meeting room, and the multi-faith prayer room.</w:t>
            </w:r>
          </w:p>
          <w:p w14:paraId="57AE6DF2" w14:textId="77777777" w:rsidR="00097E3D" w:rsidRPr="00F96736" w:rsidRDefault="00097E3D" w:rsidP="00E14ACD">
            <w:pPr>
              <w:rPr>
                <w:rStyle w:val="markedcontent"/>
              </w:rPr>
            </w:pPr>
          </w:p>
          <w:p w14:paraId="029FEE25" w14:textId="77777777" w:rsidR="00097E3D" w:rsidRPr="00F96736" w:rsidRDefault="00097E3D" w:rsidP="007C6540">
            <w:pPr>
              <w:rPr>
                <w:rFonts w:cs="Arial"/>
                <w:color w:val="000000" w:themeColor="text1"/>
              </w:rPr>
            </w:pPr>
          </w:p>
          <w:p w14:paraId="5DF8CEA9" w14:textId="5CAEFB81" w:rsidR="00097E3D" w:rsidRPr="00F96736" w:rsidRDefault="00097E3D" w:rsidP="00E14ACD">
            <w:pPr>
              <w:rPr>
                <w:rStyle w:val="markedcontent"/>
              </w:rPr>
            </w:pPr>
          </w:p>
          <w:p w14:paraId="19B582CB" w14:textId="77777777" w:rsidR="00097E3D" w:rsidRPr="00F96736" w:rsidRDefault="00097E3D" w:rsidP="00E14ACD">
            <w:pPr>
              <w:rPr>
                <w:rStyle w:val="markedcontent"/>
              </w:rPr>
            </w:pPr>
          </w:p>
          <w:p w14:paraId="78CD902B" w14:textId="77777777" w:rsidR="00097E3D" w:rsidRPr="00F96736" w:rsidRDefault="00097E3D" w:rsidP="00E14ACD">
            <w:pPr>
              <w:rPr>
                <w:rStyle w:val="markedcontent"/>
              </w:rPr>
            </w:pPr>
          </w:p>
          <w:p w14:paraId="57D9F994" w14:textId="77777777" w:rsidR="00097E3D" w:rsidRPr="00F96736" w:rsidRDefault="00097E3D" w:rsidP="00E14ACD">
            <w:pPr>
              <w:rPr>
                <w:rStyle w:val="markedcontent"/>
              </w:rPr>
            </w:pPr>
          </w:p>
          <w:p w14:paraId="42693926" w14:textId="6B64DB28" w:rsidR="00097E3D" w:rsidRPr="00F96736" w:rsidRDefault="00097E3D" w:rsidP="00D36A5F">
            <w:pPr>
              <w:rPr>
                <w:rStyle w:val="markedcontent"/>
              </w:rPr>
            </w:pPr>
          </w:p>
        </w:tc>
        <w:tc>
          <w:tcPr>
            <w:tcW w:w="2105" w:type="pct"/>
          </w:tcPr>
          <w:p w14:paraId="341565BE" w14:textId="77777777" w:rsidR="00097E3D" w:rsidRPr="00F96736" w:rsidRDefault="00F96736" w:rsidP="00E14ACD">
            <w:pPr>
              <w:rPr>
                <w:rStyle w:val="markedcontent"/>
                <w:b/>
                <w:bCs/>
              </w:rPr>
            </w:pPr>
            <w:r w:rsidRPr="00F96736">
              <w:rPr>
                <w:rStyle w:val="markedcontent"/>
                <w:b/>
                <w:bCs/>
              </w:rPr>
              <w:lastRenderedPageBreak/>
              <w:t xml:space="preserve">Notes for Emily to say verbatim: </w:t>
            </w:r>
          </w:p>
          <w:p w14:paraId="7B852D05" w14:textId="77777777" w:rsidR="00F96736" w:rsidRPr="00F96736" w:rsidRDefault="00F96736" w:rsidP="00F96736">
            <w:pPr>
              <w:rPr>
                <w:rFonts w:cs="Arial"/>
                <w:color w:val="000000" w:themeColor="text1"/>
              </w:rPr>
            </w:pPr>
          </w:p>
          <w:p w14:paraId="33ECEAC3" w14:textId="22F71249" w:rsidR="00F96736" w:rsidRPr="00F96736" w:rsidRDefault="00F96736" w:rsidP="00F96736">
            <w:pPr>
              <w:rPr>
                <w:rFonts w:cs="Arial"/>
                <w:color w:val="000000" w:themeColor="text1"/>
              </w:rPr>
            </w:pPr>
            <w:r w:rsidRPr="00F96736">
              <w:rPr>
                <w:rFonts w:cs="Arial"/>
                <w:color w:val="000000" w:themeColor="text1"/>
              </w:rPr>
              <w:t xml:space="preserve">“An additional meeting room has been booked, please feel free to leave the room at any time. It can be common for people to feel like they need time away and it is absolutely fine if anyone needs to leave the group for a few minutes to </w:t>
            </w:r>
            <w:r w:rsidRPr="00F96736">
              <w:rPr>
                <w:rFonts w:cs="Arial"/>
                <w:color w:val="000000" w:themeColor="text1"/>
              </w:rPr>
              <w:lastRenderedPageBreak/>
              <w:t>take some time. A meeting room is available for participants who need time away, there is also a multi-faith prayer room available, and a quiet coffee space.”</w:t>
            </w:r>
          </w:p>
          <w:p w14:paraId="7E0626D0" w14:textId="77777777" w:rsidR="00F96736" w:rsidRPr="00F96736" w:rsidRDefault="00F96736" w:rsidP="00F96736">
            <w:pPr>
              <w:rPr>
                <w:rFonts w:cs="Arial"/>
                <w:color w:val="000000" w:themeColor="text1"/>
              </w:rPr>
            </w:pPr>
          </w:p>
          <w:p w14:paraId="5144AB61" w14:textId="77777777" w:rsidR="00F96736" w:rsidRPr="00F96736" w:rsidRDefault="00F96736" w:rsidP="00F96736">
            <w:pPr>
              <w:rPr>
                <w:rFonts w:cs="Arial"/>
                <w:color w:val="000000" w:themeColor="text1"/>
              </w:rPr>
            </w:pPr>
            <w:r w:rsidRPr="00F96736">
              <w:rPr>
                <w:rFonts w:cs="Arial"/>
                <w:color w:val="000000" w:themeColor="text1"/>
              </w:rPr>
              <w:t>“If you would like an opportunity to debrief with a facilitator after the Assembly, the team will be available up to two hours after the session ends with space in the main room for quiet discussion.”</w:t>
            </w:r>
          </w:p>
          <w:p w14:paraId="5DDBB892" w14:textId="77777777" w:rsidR="00F96736" w:rsidRPr="00F96736" w:rsidRDefault="00F96736" w:rsidP="00F96736">
            <w:pPr>
              <w:rPr>
                <w:rFonts w:cs="Arial"/>
                <w:color w:val="000000" w:themeColor="text1"/>
              </w:rPr>
            </w:pPr>
          </w:p>
          <w:p w14:paraId="05B610B8" w14:textId="46946CD3" w:rsidR="00F96736" w:rsidRPr="00F96736" w:rsidRDefault="00F96736" w:rsidP="00E14ACD">
            <w:pPr>
              <w:rPr>
                <w:rStyle w:val="markedcontent"/>
                <w:b/>
                <w:bCs/>
              </w:rPr>
            </w:pPr>
          </w:p>
        </w:tc>
      </w:tr>
      <w:tr w:rsidR="00F96736" w:rsidRPr="00F96736" w14:paraId="1A856C48" w14:textId="77777777" w:rsidTr="002D7B51">
        <w:trPr>
          <w:trHeight w:val="1337"/>
        </w:trPr>
        <w:tc>
          <w:tcPr>
            <w:tcW w:w="599" w:type="pct"/>
          </w:tcPr>
          <w:p w14:paraId="7BB9D81B" w14:textId="77777777" w:rsidR="00F96736" w:rsidRPr="00F96736" w:rsidRDefault="00F96736" w:rsidP="00457D70">
            <w:pPr>
              <w:rPr>
                <w:b/>
                <w:bCs/>
              </w:rPr>
            </w:pPr>
          </w:p>
        </w:tc>
        <w:tc>
          <w:tcPr>
            <w:tcW w:w="365" w:type="pct"/>
          </w:tcPr>
          <w:p w14:paraId="23A48211" w14:textId="77777777" w:rsidR="00F96736" w:rsidRPr="00F96736" w:rsidRDefault="00F96736" w:rsidP="00457D70"/>
        </w:tc>
        <w:tc>
          <w:tcPr>
            <w:tcW w:w="1931" w:type="pct"/>
          </w:tcPr>
          <w:p w14:paraId="14001B6F" w14:textId="77777777" w:rsidR="00F96736" w:rsidRPr="00F96736" w:rsidRDefault="00F96736" w:rsidP="00F96736">
            <w:pPr>
              <w:rPr>
                <w:rStyle w:val="markedcontent"/>
                <w:b/>
                <w:bCs/>
              </w:rPr>
            </w:pPr>
            <w:r w:rsidRPr="00F96736">
              <w:rPr>
                <w:rStyle w:val="markedcontent"/>
                <w:b/>
                <w:bCs/>
              </w:rPr>
              <w:t>Table introductions</w:t>
            </w:r>
          </w:p>
          <w:p w14:paraId="63291ECE" w14:textId="3D59F963" w:rsidR="00F96736" w:rsidRPr="00F96736" w:rsidRDefault="00F96736" w:rsidP="00F96736">
            <w:pPr>
              <w:rPr>
                <w:rStyle w:val="markedcontent"/>
              </w:rPr>
            </w:pPr>
            <w:r w:rsidRPr="00F96736">
              <w:rPr>
                <w:rStyle w:val="markedcontent"/>
              </w:rPr>
              <w:t>Led by table facilitators, ask participants to share their names and favourite biscuit.</w:t>
            </w:r>
          </w:p>
          <w:p w14:paraId="791E7C32" w14:textId="77777777" w:rsidR="00F96736" w:rsidRPr="00F96736" w:rsidRDefault="00F96736" w:rsidP="00E14ACD">
            <w:pPr>
              <w:rPr>
                <w:rStyle w:val="markedcontent"/>
                <w:b/>
                <w:bCs/>
              </w:rPr>
            </w:pPr>
          </w:p>
        </w:tc>
        <w:tc>
          <w:tcPr>
            <w:tcW w:w="2105" w:type="pct"/>
          </w:tcPr>
          <w:p w14:paraId="5D8D5510" w14:textId="0DB78DAE" w:rsidR="00F96736" w:rsidRPr="00F96736" w:rsidRDefault="00F96736" w:rsidP="00E14ACD">
            <w:pPr>
              <w:rPr>
                <w:rStyle w:val="markedcontent"/>
              </w:rPr>
            </w:pPr>
            <w:r w:rsidRPr="00F96736">
              <w:rPr>
                <w:rStyle w:val="markedcontent"/>
                <w:b/>
                <w:bCs/>
              </w:rPr>
              <w:t>“</w:t>
            </w:r>
            <w:r w:rsidRPr="00F96736">
              <w:rPr>
                <w:rStyle w:val="markedcontent"/>
              </w:rPr>
              <w:t xml:space="preserve">Welcome everyone, my name is __________ and I work at the University of Liverpool. We will be sticking together for the next four sessions, so it’s important we get to know each other before getting started. </w:t>
            </w:r>
          </w:p>
          <w:p w14:paraId="6EC47EA8" w14:textId="77777777" w:rsidR="00F96736" w:rsidRPr="00F96736" w:rsidRDefault="00F96736" w:rsidP="00E14ACD">
            <w:pPr>
              <w:rPr>
                <w:rStyle w:val="markedcontent"/>
              </w:rPr>
            </w:pPr>
          </w:p>
          <w:p w14:paraId="218F88F2" w14:textId="7A7D6D74" w:rsidR="00F96736" w:rsidRPr="00F96736" w:rsidRDefault="00F96736" w:rsidP="00E14ACD">
            <w:pPr>
              <w:rPr>
                <w:rStyle w:val="markedcontent"/>
              </w:rPr>
            </w:pPr>
            <w:r w:rsidRPr="00F96736">
              <w:rPr>
                <w:rStyle w:val="markedcontent"/>
              </w:rPr>
              <w:t xml:space="preserve">This might seem a little strange but I’m going to ask each of you to share your name and </w:t>
            </w:r>
            <w:r w:rsidR="00FF0320">
              <w:rPr>
                <w:rStyle w:val="markedcontent"/>
              </w:rPr>
              <w:t xml:space="preserve">what do you like about living in the Liverpool City Region? (can ask the biscuit </w:t>
            </w:r>
            <w:r w:rsidR="00973788">
              <w:rPr>
                <w:rStyle w:val="markedcontent"/>
              </w:rPr>
              <w:t>question)</w:t>
            </w:r>
            <w:r w:rsidR="00973788" w:rsidRPr="00F96736">
              <w:rPr>
                <w:rStyle w:val="markedcontent"/>
              </w:rPr>
              <w:t xml:space="preserve"> …</w:t>
            </w:r>
            <w:r w:rsidRPr="00F96736">
              <w:rPr>
                <w:rStyle w:val="markedcontent"/>
              </w:rPr>
              <w:t xml:space="preserve">” </w:t>
            </w:r>
          </w:p>
        </w:tc>
      </w:tr>
      <w:tr w:rsidR="00097E3D" w:rsidRPr="00F96736" w14:paraId="5E4593D7" w14:textId="11DDC01D" w:rsidTr="002D7B51">
        <w:trPr>
          <w:trHeight w:val="300"/>
        </w:trPr>
        <w:tc>
          <w:tcPr>
            <w:tcW w:w="599" w:type="pct"/>
          </w:tcPr>
          <w:p w14:paraId="0EBADAA4" w14:textId="12378E3F" w:rsidR="00097E3D" w:rsidRPr="00F96736" w:rsidRDefault="00097E3D" w:rsidP="1F2E04AD">
            <w:pPr>
              <w:rPr>
                <w:b/>
                <w:bCs/>
              </w:rPr>
            </w:pPr>
            <w:r w:rsidRPr="00F96736">
              <w:rPr>
                <w:b/>
                <w:bCs/>
              </w:rPr>
              <w:t>CHIL presentation</w:t>
            </w:r>
          </w:p>
        </w:tc>
        <w:tc>
          <w:tcPr>
            <w:tcW w:w="365" w:type="pct"/>
          </w:tcPr>
          <w:p w14:paraId="13B1703F" w14:textId="4ABECAE4" w:rsidR="00097E3D" w:rsidRPr="00F96736" w:rsidRDefault="00097E3D" w:rsidP="1F2E04AD">
            <w:r w:rsidRPr="00F96736">
              <w:t>1030</w:t>
            </w:r>
          </w:p>
        </w:tc>
        <w:tc>
          <w:tcPr>
            <w:tcW w:w="1931" w:type="pct"/>
          </w:tcPr>
          <w:p w14:paraId="71A42BB1" w14:textId="689D7B9B" w:rsidR="00097E3D" w:rsidRPr="00F96736" w:rsidRDefault="00097E3D" w:rsidP="1F2E04AD">
            <w:pPr>
              <w:rPr>
                <w:rStyle w:val="markedcontent"/>
                <w:b/>
                <w:bCs/>
              </w:rPr>
            </w:pPr>
            <w:r w:rsidRPr="00F96736">
              <w:rPr>
                <w:rStyle w:val="markedcontent"/>
                <w:b/>
                <w:bCs/>
              </w:rPr>
              <w:t xml:space="preserve">CHIL and public participation </w:t>
            </w:r>
          </w:p>
          <w:p w14:paraId="31E97D75" w14:textId="531171A1" w:rsidR="00097E3D" w:rsidRDefault="00097E3D" w:rsidP="1F2E04AD">
            <w:pPr>
              <w:rPr>
                <w:rStyle w:val="markedcontent"/>
              </w:rPr>
            </w:pPr>
            <w:r w:rsidRPr="00F96736">
              <w:rPr>
                <w:rStyle w:val="markedcontent"/>
              </w:rPr>
              <w:t>Iain Buchan welcome and introduction to CHIL</w:t>
            </w:r>
          </w:p>
          <w:p w14:paraId="589DEA23" w14:textId="77777777" w:rsidR="00DC201F" w:rsidRDefault="00DC201F" w:rsidP="1F2E04AD">
            <w:pPr>
              <w:rPr>
                <w:rStyle w:val="markedcontent"/>
              </w:rPr>
            </w:pPr>
          </w:p>
          <w:p w14:paraId="62D50ACC" w14:textId="7326AE60" w:rsidR="00DC201F" w:rsidRPr="00DC201F" w:rsidRDefault="00DC201F" w:rsidP="00DC201F">
            <w:pPr>
              <w:rPr>
                <w:rStyle w:val="markedcontent"/>
                <w:b/>
                <w:bCs/>
              </w:rPr>
            </w:pPr>
            <w:r w:rsidRPr="00DC201F">
              <w:rPr>
                <w:rStyle w:val="markedcontent"/>
                <w:b/>
                <w:bCs/>
                <w:highlight w:val="yellow"/>
              </w:rPr>
              <w:t xml:space="preserve">If time! We </w:t>
            </w:r>
            <w:r>
              <w:rPr>
                <w:rStyle w:val="markedcontent"/>
                <w:b/>
                <w:bCs/>
                <w:highlight w:val="yellow"/>
              </w:rPr>
              <w:t>will</w:t>
            </w:r>
            <w:r w:rsidRPr="00DC201F">
              <w:rPr>
                <w:rStyle w:val="markedcontent"/>
                <w:b/>
                <w:bCs/>
                <w:highlight w:val="yellow"/>
              </w:rPr>
              <w:t xml:space="preserve"> break for 5 minutes to discuss at the tables and then nominate one person from the table to ask the</w:t>
            </w:r>
            <w:r>
              <w:rPr>
                <w:rStyle w:val="markedcontent"/>
                <w:b/>
                <w:bCs/>
                <w:highlight w:val="yellow"/>
              </w:rPr>
              <w:t xml:space="preserve"> speaker one </w:t>
            </w:r>
            <w:r w:rsidRPr="00DC201F">
              <w:rPr>
                <w:rStyle w:val="markedcontent"/>
                <w:b/>
                <w:bCs/>
                <w:highlight w:val="yellow"/>
              </w:rPr>
              <w:t>question.</w:t>
            </w:r>
          </w:p>
          <w:p w14:paraId="4529AD90" w14:textId="79A073EB" w:rsidR="00097E3D" w:rsidRPr="00F96736" w:rsidRDefault="00097E3D" w:rsidP="1F2E04AD">
            <w:pPr>
              <w:rPr>
                <w:rStyle w:val="markedcontent"/>
              </w:rPr>
            </w:pPr>
          </w:p>
        </w:tc>
        <w:tc>
          <w:tcPr>
            <w:tcW w:w="2105" w:type="pct"/>
          </w:tcPr>
          <w:p w14:paraId="031FC9D8" w14:textId="77777777" w:rsidR="00097E3D" w:rsidRPr="00F96736" w:rsidRDefault="00097E3D" w:rsidP="1F2E04AD">
            <w:pPr>
              <w:rPr>
                <w:rStyle w:val="markedcontent"/>
                <w:b/>
                <w:bCs/>
              </w:rPr>
            </w:pPr>
          </w:p>
        </w:tc>
      </w:tr>
      <w:tr w:rsidR="00097E3D" w:rsidRPr="00F96736" w14:paraId="0E8626F4" w14:textId="280290B5" w:rsidTr="002D7B51">
        <w:trPr>
          <w:trHeight w:val="1337"/>
        </w:trPr>
        <w:tc>
          <w:tcPr>
            <w:tcW w:w="599" w:type="pct"/>
          </w:tcPr>
          <w:p w14:paraId="0DA0FB52" w14:textId="77777777" w:rsidR="00097E3D" w:rsidRPr="00F96736" w:rsidRDefault="00097E3D" w:rsidP="00457D70">
            <w:pPr>
              <w:rPr>
                <w:b/>
                <w:bCs/>
              </w:rPr>
            </w:pPr>
            <w:r w:rsidRPr="00F96736">
              <w:rPr>
                <w:b/>
                <w:bCs/>
              </w:rPr>
              <w:t>Exploring understanding of data and digital technologies</w:t>
            </w:r>
          </w:p>
          <w:p w14:paraId="7D07E05E" w14:textId="77777777" w:rsidR="00097E3D" w:rsidRPr="00F96736" w:rsidRDefault="00097E3D" w:rsidP="000C5BA6"/>
        </w:tc>
        <w:tc>
          <w:tcPr>
            <w:tcW w:w="365" w:type="pct"/>
          </w:tcPr>
          <w:p w14:paraId="7A423151" w14:textId="276B592B" w:rsidR="00097E3D" w:rsidRPr="00F96736" w:rsidRDefault="00097E3D">
            <w:r w:rsidRPr="00F96736">
              <w:t>1100</w:t>
            </w:r>
          </w:p>
          <w:p w14:paraId="484FEC24" w14:textId="77777777" w:rsidR="00097E3D" w:rsidRPr="00F96736" w:rsidRDefault="00097E3D" w:rsidP="00572138">
            <w:pPr>
              <w:rPr>
                <w:rStyle w:val="markedcontent"/>
              </w:rPr>
            </w:pPr>
          </w:p>
        </w:tc>
        <w:tc>
          <w:tcPr>
            <w:tcW w:w="1931" w:type="pct"/>
          </w:tcPr>
          <w:p w14:paraId="4F8E58E7" w14:textId="77777777" w:rsidR="00F96736" w:rsidRDefault="00F96736" w:rsidP="00F96736">
            <w:pPr>
              <w:rPr>
                <w:rStyle w:val="markedcontent"/>
              </w:rPr>
            </w:pPr>
            <w:r w:rsidRPr="00F96736">
              <w:rPr>
                <w:rStyle w:val="markedcontent"/>
              </w:rPr>
              <w:t>Led by table facilitators</w:t>
            </w:r>
          </w:p>
          <w:p w14:paraId="2975BA5A" w14:textId="77777777" w:rsidR="00F96736" w:rsidRDefault="00F96736" w:rsidP="00F96736">
            <w:pPr>
              <w:rPr>
                <w:rStyle w:val="markedcontent"/>
              </w:rPr>
            </w:pPr>
          </w:p>
          <w:p w14:paraId="177D20DF" w14:textId="3229E69F" w:rsidR="00F96736" w:rsidRPr="00F96736" w:rsidRDefault="00F96736" w:rsidP="00F96736">
            <w:pPr>
              <w:rPr>
                <w:rStyle w:val="markedcontent"/>
                <w:b/>
                <w:bCs/>
              </w:rPr>
            </w:pPr>
            <w:r w:rsidRPr="00F96736">
              <w:rPr>
                <w:rStyle w:val="markedcontent"/>
                <w:b/>
                <w:bCs/>
                <w:highlight w:val="yellow"/>
              </w:rPr>
              <w:t xml:space="preserve">Emily will intro at the start of the </w:t>
            </w:r>
            <w:r w:rsidR="00973788" w:rsidRPr="00F96736">
              <w:rPr>
                <w:rStyle w:val="markedcontent"/>
                <w:b/>
                <w:bCs/>
                <w:highlight w:val="yellow"/>
              </w:rPr>
              <w:t>room,</w:t>
            </w:r>
            <w:r w:rsidRPr="00F96736">
              <w:rPr>
                <w:rStyle w:val="markedcontent"/>
                <w:b/>
                <w:bCs/>
                <w:highlight w:val="yellow"/>
              </w:rPr>
              <w:t xml:space="preserve"> but table facilitator</w:t>
            </w:r>
            <w:r w:rsidR="00062C57">
              <w:rPr>
                <w:rStyle w:val="markedcontent"/>
                <w:b/>
                <w:bCs/>
                <w:highlight w:val="yellow"/>
              </w:rPr>
              <w:t>s</w:t>
            </w:r>
            <w:r w:rsidRPr="00F96736">
              <w:rPr>
                <w:rStyle w:val="markedcontent"/>
                <w:b/>
                <w:bCs/>
                <w:highlight w:val="yellow"/>
              </w:rPr>
              <w:t xml:space="preserve"> will use the script to the right.</w:t>
            </w:r>
            <w:r w:rsidRPr="00F96736">
              <w:rPr>
                <w:rStyle w:val="markedcontent"/>
                <w:b/>
                <w:bCs/>
              </w:rPr>
              <w:t xml:space="preserve"> </w:t>
            </w:r>
          </w:p>
          <w:p w14:paraId="22F5833E" w14:textId="77777777" w:rsidR="00F96736" w:rsidRPr="00F96736" w:rsidRDefault="00F96736" w:rsidP="00F96736">
            <w:pPr>
              <w:rPr>
                <w:rStyle w:val="markedcontent"/>
              </w:rPr>
            </w:pPr>
          </w:p>
          <w:p w14:paraId="3FB89586" w14:textId="77777777" w:rsidR="00F96736" w:rsidRPr="00F96736" w:rsidRDefault="00F96736" w:rsidP="00F96736">
            <w:pPr>
              <w:rPr>
                <w:rStyle w:val="markedcontent"/>
              </w:rPr>
            </w:pPr>
            <w:r w:rsidRPr="00F96736">
              <w:rPr>
                <w:rStyle w:val="markedcontent"/>
              </w:rPr>
              <w:t>Adapted from Our Data Bodies’ Digital Defence Playbook:</w:t>
            </w:r>
          </w:p>
          <w:p w14:paraId="274D11C5" w14:textId="77777777" w:rsidR="00F96736" w:rsidRPr="00F96736" w:rsidRDefault="00F96736" w:rsidP="00F96736">
            <w:pPr>
              <w:rPr>
                <w:rStyle w:val="markedcontent"/>
                <w:b/>
                <w:bCs/>
              </w:rPr>
            </w:pPr>
          </w:p>
          <w:p w14:paraId="52AF6F1C" w14:textId="1F2A4622" w:rsidR="00F96736" w:rsidRPr="00F96736" w:rsidRDefault="00F96736" w:rsidP="00F96736">
            <w:pPr>
              <w:rPr>
                <w:rStyle w:val="markedcontent"/>
                <w:b/>
                <w:bCs/>
              </w:rPr>
            </w:pPr>
            <w:r w:rsidRPr="00F96736">
              <w:rPr>
                <w:rStyle w:val="markedcontent"/>
                <w:b/>
                <w:bCs/>
              </w:rPr>
              <w:lastRenderedPageBreak/>
              <w:t>Part 1: Word association – 10 minutes</w:t>
            </w:r>
          </w:p>
          <w:p w14:paraId="21C9797A" w14:textId="77777777" w:rsidR="00F96736" w:rsidRDefault="00F96736" w:rsidP="00F96736">
            <w:pPr>
              <w:rPr>
                <w:b/>
                <w:bCs/>
                <w:highlight w:val="yellow"/>
              </w:rPr>
            </w:pPr>
          </w:p>
          <w:p w14:paraId="2F465605" w14:textId="11666F53" w:rsidR="00F96736" w:rsidRPr="00F96736" w:rsidRDefault="00F96736" w:rsidP="00F96736">
            <w:pPr>
              <w:rPr>
                <w:b/>
                <w:bCs/>
              </w:rPr>
            </w:pPr>
            <w:r w:rsidRPr="00F96736">
              <w:rPr>
                <w:b/>
                <w:bCs/>
                <w:highlight w:val="yellow"/>
              </w:rPr>
              <w:t>Note responses on the poster board.</w:t>
            </w:r>
          </w:p>
          <w:p w14:paraId="7559BBCA" w14:textId="77777777" w:rsidR="00097E3D" w:rsidRPr="00F96736" w:rsidRDefault="00097E3D" w:rsidP="00457D70"/>
        </w:tc>
        <w:tc>
          <w:tcPr>
            <w:tcW w:w="2105" w:type="pct"/>
          </w:tcPr>
          <w:p w14:paraId="547A2D7D" w14:textId="0420B489" w:rsidR="00097E3D" w:rsidRDefault="00F96736" w:rsidP="00F96736">
            <w:r w:rsidRPr="00F96736">
              <w:rPr>
                <w:rStyle w:val="markedcontent"/>
              </w:rPr>
              <w:lastRenderedPageBreak/>
              <w:t>“</w:t>
            </w:r>
            <w:r w:rsidR="00973788" w:rsidRPr="00F96736">
              <w:rPr>
                <w:rStyle w:val="markedcontent"/>
              </w:rPr>
              <w:t>Every day</w:t>
            </w:r>
            <w:r w:rsidRPr="00F96736">
              <w:rPr>
                <w:rStyle w:val="markedcontent"/>
              </w:rPr>
              <w:t xml:space="preserve">, more and more, on the news, TV, phone, or internet, we frequently hear the term ‘data’ being used. </w:t>
            </w:r>
            <w:r w:rsidR="0085517C" w:rsidRPr="00F96736">
              <w:rPr>
                <w:rStyle w:val="markedcontent"/>
              </w:rPr>
              <w:t>There’s</w:t>
            </w:r>
            <w:r w:rsidRPr="00F96736">
              <w:rPr>
                <w:rStyle w:val="markedcontent"/>
              </w:rPr>
              <w:t xml:space="preserve"> ‘unlimited data,’ ‘data overages,’ ‘data plans,’ ‘personal data.’ But who actually knows what they are talking about? Today we will be exploring the concept of ‘data.’</w:t>
            </w:r>
            <w:r>
              <w:rPr>
                <w:rStyle w:val="markedcontent"/>
              </w:rPr>
              <w:t xml:space="preserve"> What comes </w:t>
            </w:r>
            <w:r w:rsidRPr="00F96736">
              <w:t xml:space="preserve">to mind when </w:t>
            </w:r>
            <w:r>
              <w:t>you</w:t>
            </w:r>
            <w:r w:rsidRPr="00F96736">
              <w:t xml:space="preserve"> hear the word data</w:t>
            </w:r>
            <w:r>
              <w:t>. What’s the first thing that pops in to your mind. There are no wrong or right answers.”</w:t>
            </w:r>
          </w:p>
          <w:p w14:paraId="428B7FA0" w14:textId="77777777" w:rsidR="00F96736" w:rsidRDefault="00F96736" w:rsidP="00F96736">
            <w:pPr>
              <w:rPr>
                <w:rStyle w:val="markedcontent"/>
              </w:rPr>
            </w:pPr>
          </w:p>
          <w:p w14:paraId="3D296F57" w14:textId="77777777" w:rsidR="001F2ECB" w:rsidRPr="00F96736" w:rsidRDefault="001F2ECB" w:rsidP="001F2ECB">
            <w:r w:rsidRPr="00F96736">
              <w:t>Discussion prompts:</w:t>
            </w:r>
          </w:p>
          <w:p w14:paraId="79A128A8" w14:textId="77777777" w:rsidR="001F2ECB" w:rsidRPr="00F96736" w:rsidRDefault="001F2ECB" w:rsidP="001F2ECB">
            <w:pPr>
              <w:pStyle w:val="ListParagraph"/>
              <w:numPr>
                <w:ilvl w:val="0"/>
                <w:numId w:val="2"/>
              </w:numPr>
              <w:spacing w:line="259" w:lineRule="auto"/>
              <w:rPr>
                <w:rStyle w:val="markedcontent"/>
              </w:rPr>
            </w:pPr>
            <w:r w:rsidRPr="00F96736">
              <w:rPr>
                <w:rStyle w:val="markedcontent"/>
              </w:rPr>
              <w:t>“What experiences does it make you think about?”</w:t>
            </w:r>
          </w:p>
          <w:p w14:paraId="36A19CE2" w14:textId="77777777" w:rsidR="001F2ECB" w:rsidRPr="00F96736" w:rsidRDefault="001F2ECB" w:rsidP="001F2ECB">
            <w:pPr>
              <w:pStyle w:val="ListParagraph"/>
              <w:numPr>
                <w:ilvl w:val="0"/>
                <w:numId w:val="2"/>
              </w:numPr>
              <w:spacing w:line="259" w:lineRule="auto"/>
              <w:rPr>
                <w:rStyle w:val="markedcontent"/>
              </w:rPr>
            </w:pPr>
            <w:r w:rsidRPr="00F96736">
              <w:rPr>
                <w:rStyle w:val="markedcontent"/>
              </w:rPr>
              <w:t xml:space="preserve">“What are some ways “data” shows up in your life?” </w:t>
            </w:r>
          </w:p>
          <w:p w14:paraId="710C5A7F" w14:textId="77777777" w:rsidR="001F2ECB" w:rsidRPr="00F96736" w:rsidRDefault="001F2ECB" w:rsidP="001F2ECB">
            <w:pPr>
              <w:pStyle w:val="ListParagraph"/>
              <w:numPr>
                <w:ilvl w:val="0"/>
                <w:numId w:val="2"/>
              </w:numPr>
              <w:spacing w:line="259" w:lineRule="auto"/>
              <w:rPr>
                <w:rStyle w:val="markedcontent"/>
              </w:rPr>
            </w:pPr>
            <w:r w:rsidRPr="00F96736">
              <w:rPr>
                <w:rStyle w:val="markedcontent"/>
              </w:rPr>
              <w:t>“What words come to mind?”</w:t>
            </w:r>
          </w:p>
          <w:p w14:paraId="01F8B686" w14:textId="77777777" w:rsidR="001F2ECB" w:rsidRPr="00F96736" w:rsidRDefault="001F2ECB" w:rsidP="001F2ECB">
            <w:pPr>
              <w:pStyle w:val="ListParagraph"/>
              <w:numPr>
                <w:ilvl w:val="0"/>
                <w:numId w:val="2"/>
              </w:numPr>
              <w:spacing w:line="259" w:lineRule="auto"/>
              <w:rPr>
                <w:rStyle w:val="markedcontent"/>
              </w:rPr>
            </w:pPr>
            <w:r w:rsidRPr="00F96736">
              <w:rPr>
                <w:rStyle w:val="markedcontent"/>
              </w:rPr>
              <w:t>“What images do you see?”</w:t>
            </w:r>
          </w:p>
          <w:p w14:paraId="057644E0" w14:textId="3DADF049" w:rsidR="00F96736" w:rsidRPr="00F96736" w:rsidRDefault="00F96736" w:rsidP="001F2ECB">
            <w:pPr>
              <w:pStyle w:val="ListParagraph"/>
              <w:spacing w:line="259" w:lineRule="auto"/>
              <w:rPr>
                <w:rStyle w:val="markedcontent"/>
              </w:rPr>
            </w:pPr>
          </w:p>
        </w:tc>
      </w:tr>
      <w:tr w:rsidR="00F96736" w:rsidRPr="00F96736" w14:paraId="5B89F304" w14:textId="77777777" w:rsidTr="002D7B51">
        <w:trPr>
          <w:trHeight w:val="1337"/>
        </w:trPr>
        <w:tc>
          <w:tcPr>
            <w:tcW w:w="599" w:type="pct"/>
          </w:tcPr>
          <w:p w14:paraId="33B5B9C8" w14:textId="77777777" w:rsidR="00F96736" w:rsidRPr="00F96736" w:rsidRDefault="00F96736" w:rsidP="00F96736">
            <w:pPr>
              <w:rPr>
                <w:b/>
                <w:bCs/>
              </w:rPr>
            </w:pPr>
          </w:p>
        </w:tc>
        <w:tc>
          <w:tcPr>
            <w:tcW w:w="365" w:type="pct"/>
          </w:tcPr>
          <w:p w14:paraId="5DA50B2A" w14:textId="77777777" w:rsidR="00F96736" w:rsidRPr="00F96736" w:rsidRDefault="00F96736" w:rsidP="00F96736"/>
        </w:tc>
        <w:tc>
          <w:tcPr>
            <w:tcW w:w="1931" w:type="pct"/>
          </w:tcPr>
          <w:p w14:paraId="360282F6" w14:textId="0C17DDAE" w:rsidR="00F96736" w:rsidRPr="00F96736" w:rsidRDefault="00F96736" w:rsidP="00F96736">
            <w:pPr>
              <w:rPr>
                <w:rStyle w:val="markedcontent"/>
                <w:b/>
                <w:bCs/>
              </w:rPr>
            </w:pPr>
            <w:r w:rsidRPr="00F96736">
              <w:rPr>
                <w:rStyle w:val="markedcontent"/>
                <w:b/>
                <w:bCs/>
              </w:rPr>
              <w:t xml:space="preserve">Part 2: Data Card Exercise – </w:t>
            </w:r>
            <w:r w:rsidR="00F0466C">
              <w:rPr>
                <w:rStyle w:val="markedcontent"/>
                <w:b/>
                <w:bCs/>
              </w:rPr>
              <w:t>20</w:t>
            </w:r>
            <w:r w:rsidRPr="00F96736">
              <w:rPr>
                <w:rStyle w:val="markedcontent"/>
                <w:b/>
                <w:bCs/>
              </w:rPr>
              <w:t xml:space="preserve"> minutes</w:t>
            </w:r>
          </w:p>
          <w:p w14:paraId="5A7B286C" w14:textId="77777777" w:rsidR="00F0466C" w:rsidRDefault="00F96736" w:rsidP="00F96736">
            <w:pPr>
              <w:rPr>
                <w:rStyle w:val="markedcontent"/>
              </w:rPr>
            </w:pPr>
            <w:r w:rsidRPr="00F96736">
              <w:rPr>
                <w:rStyle w:val="markedcontent"/>
              </w:rPr>
              <w:t xml:space="preserve">Present participants with data sort cards. </w:t>
            </w:r>
          </w:p>
          <w:p w14:paraId="14A206C4" w14:textId="77777777" w:rsidR="00F0466C" w:rsidRDefault="00F0466C" w:rsidP="00F96736">
            <w:pPr>
              <w:rPr>
                <w:rStyle w:val="markedcontent"/>
              </w:rPr>
            </w:pPr>
          </w:p>
          <w:p w14:paraId="549FBB17" w14:textId="77777777" w:rsidR="00F0466C" w:rsidRDefault="00F96736" w:rsidP="00F96736">
            <w:pPr>
              <w:rPr>
                <w:rStyle w:val="markedcontent"/>
              </w:rPr>
            </w:pPr>
            <w:r w:rsidRPr="00F96736">
              <w:rPr>
                <w:rStyle w:val="markedcontent"/>
              </w:rPr>
              <w:t>Ask them to take one card</w:t>
            </w:r>
            <w:r w:rsidR="00F0466C">
              <w:rPr>
                <w:rStyle w:val="markedcontent"/>
              </w:rPr>
              <w:t xml:space="preserve">. </w:t>
            </w:r>
          </w:p>
          <w:p w14:paraId="40CBE74D" w14:textId="77777777" w:rsidR="00F0466C" w:rsidRDefault="00F0466C" w:rsidP="00F96736">
            <w:pPr>
              <w:rPr>
                <w:rStyle w:val="markedcontent"/>
              </w:rPr>
            </w:pPr>
          </w:p>
          <w:p w14:paraId="55AF52E5" w14:textId="0ED948D6" w:rsidR="00F96736" w:rsidRPr="00F96736" w:rsidRDefault="00F0466C" w:rsidP="00F96736">
            <w:pPr>
              <w:rPr>
                <w:rStyle w:val="markedcontent"/>
              </w:rPr>
            </w:pPr>
            <w:r>
              <w:rPr>
                <w:rStyle w:val="markedcontent"/>
              </w:rPr>
              <w:t xml:space="preserve">Read out three to four examples of data and projects to the group then start prompt questions. </w:t>
            </w:r>
          </w:p>
          <w:p w14:paraId="420C061D" w14:textId="77777777" w:rsidR="00F96736" w:rsidRPr="00F96736" w:rsidRDefault="00F96736" w:rsidP="00F96736">
            <w:pPr>
              <w:rPr>
                <w:rStyle w:val="markedcontent"/>
              </w:rPr>
            </w:pPr>
          </w:p>
          <w:p w14:paraId="1FAA3E79" w14:textId="49C9F1E9" w:rsidR="00F96736" w:rsidRPr="00F96736" w:rsidRDefault="00F96736" w:rsidP="001F2ECB">
            <w:pPr>
              <w:rPr>
                <w:rStyle w:val="markedcontent"/>
              </w:rPr>
            </w:pPr>
          </w:p>
        </w:tc>
        <w:tc>
          <w:tcPr>
            <w:tcW w:w="2105" w:type="pct"/>
          </w:tcPr>
          <w:p w14:paraId="5998F280" w14:textId="04995400" w:rsidR="00F96736" w:rsidRDefault="00F96736" w:rsidP="00F96736">
            <w:pPr>
              <w:rPr>
                <w:rStyle w:val="markedcontent"/>
              </w:rPr>
            </w:pPr>
            <w:r w:rsidRPr="00F96736">
              <w:rPr>
                <w:rStyle w:val="markedcontent"/>
              </w:rPr>
              <w:t>“Now we are going to explore different kinds of data.  Data can be many different things. It can be digital, personal, interpersonal (person to person). It can be collected by us or from us, provided to us by organisations, or taken from us by organisations. Not all data is digital, it can be DNA, conversations, and stories.</w:t>
            </w:r>
            <w:r>
              <w:rPr>
                <w:rStyle w:val="markedcontent"/>
              </w:rPr>
              <w:t xml:space="preserve"> </w:t>
            </w:r>
          </w:p>
          <w:p w14:paraId="4C16FC1B" w14:textId="77777777" w:rsidR="00F96736" w:rsidRDefault="00F96736" w:rsidP="00F96736">
            <w:pPr>
              <w:rPr>
                <w:rStyle w:val="markedcontent"/>
              </w:rPr>
            </w:pPr>
          </w:p>
          <w:p w14:paraId="3089A441" w14:textId="050DD7E7" w:rsidR="003363A6" w:rsidRDefault="003363A6" w:rsidP="00F96736">
            <w:pPr>
              <w:rPr>
                <w:rStyle w:val="markedcontent"/>
              </w:rPr>
            </w:pPr>
            <w:r>
              <w:rPr>
                <w:rStyle w:val="markedcontent"/>
              </w:rPr>
              <w:t xml:space="preserve">We’ve put together a few cards with different kinds of data on them and examples of how those data can be used </w:t>
            </w:r>
            <w:r w:rsidR="00062C57">
              <w:rPr>
                <w:rStyle w:val="markedcontent"/>
              </w:rPr>
              <w:t>in projects that benefit people’s lives</w:t>
            </w:r>
            <w:r w:rsidR="001F2ECB">
              <w:rPr>
                <w:rStyle w:val="markedcontent"/>
              </w:rPr>
              <w:t>.</w:t>
            </w:r>
            <w:r w:rsidR="00062C57">
              <w:rPr>
                <w:rStyle w:val="markedcontent"/>
              </w:rPr>
              <w:t xml:space="preserve"> That’s not say, of course, that these data are only used in for projects like this.</w:t>
            </w:r>
          </w:p>
          <w:p w14:paraId="0F0090DA" w14:textId="77777777" w:rsidR="001F2ECB" w:rsidRDefault="001F2ECB" w:rsidP="00F96736">
            <w:pPr>
              <w:rPr>
                <w:rStyle w:val="markedcontent"/>
              </w:rPr>
            </w:pPr>
          </w:p>
          <w:p w14:paraId="5711FCC5" w14:textId="6572BD62" w:rsidR="001F2ECB" w:rsidRDefault="001F2ECB" w:rsidP="00F96736">
            <w:pPr>
              <w:rPr>
                <w:rStyle w:val="markedcontent"/>
              </w:rPr>
            </w:pPr>
            <w:r>
              <w:rPr>
                <w:rStyle w:val="markedcontent"/>
              </w:rPr>
              <w:t>I’m going to read out a few of these examples</w:t>
            </w:r>
            <w:r w:rsidR="00F0466C">
              <w:rPr>
                <w:rStyle w:val="markedcontent"/>
              </w:rPr>
              <w:t>.”</w:t>
            </w:r>
          </w:p>
          <w:p w14:paraId="15E648A8" w14:textId="77777777" w:rsidR="00F0466C" w:rsidRDefault="00F0466C" w:rsidP="00F96736">
            <w:pPr>
              <w:rPr>
                <w:rStyle w:val="markedcontent"/>
              </w:rPr>
            </w:pPr>
          </w:p>
          <w:p w14:paraId="03921AFB" w14:textId="546FB0FA" w:rsidR="00F0466C" w:rsidRDefault="00F0466C" w:rsidP="00F96736">
            <w:pPr>
              <w:rPr>
                <w:rStyle w:val="markedcontent"/>
              </w:rPr>
            </w:pPr>
            <w:r>
              <w:rPr>
                <w:rStyle w:val="markedcontent"/>
              </w:rPr>
              <w:t>[HAND OUT CARDS TO PARTICIPANTS AND READ OUT FOUR EXAMPLES]</w:t>
            </w:r>
          </w:p>
          <w:p w14:paraId="32EA1028" w14:textId="77777777" w:rsidR="001F2ECB" w:rsidRPr="001F2ECB" w:rsidRDefault="001F2ECB" w:rsidP="001F2ECB">
            <w:pPr>
              <w:numPr>
                <w:ilvl w:val="0"/>
                <w:numId w:val="11"/>
              </w:numPr>
            </w:pPr>
            <w:r w:rsidRPr="001F2ECB">
              <w:rPr>
                <w:lang w:val="en-US"/>
              </w:rPr>
              <w:t>The quality of water where you live</w:t>
            </w:r>
          </w:p>
          <w:p w14:paraId="587A90EB" w14:textId="77777777" w:rsidR="001F2ECB" w:rsidRPr="001F2ECB" w:rsidRDefault="001F2ECB" w:rsidP="001F2ECB">
            <w:pPr>
              <w:numPr>
                <w:ilvl w:val="0"/>
                <w:numId w:val="11"/>
              </w:numPr>
            </w:pPr>
            <w:r w:rsidRPr="001F2ECB">
              <w:rPr>
                <w:lang w:val="en-US"/>
              </w:rPr>
              <w:t>Your daily step count from your smartphone</w:t>
            </w:r>
          </w:p>
          <w:p w14:paraId="71165EA9" w14:textId="77777777" w:rsidR="001F2ECB" w:rsidRPr="001F2ECB" w:rsidRDefault="001F2ECB" w:rsidP="001F2ECB">
            <w:pPr>
              <w:numPr>
                <w:ilvl w:val="0"/>
                <w:numId w:val="11"/>
              </w:numPr>
            </w:pPr>
            <w:r w:rsidRPr="001F2ECB">
              <w:rPr>
                <w:lang w:val="en-US"/>
              </w:rPr>
              <w:t>Social media posts and interactions</w:t>
            </w:r>
          </w:p>
          <w:p w14:paraId="023A6AB1" w14:textId="77777777" w:rsidR="001F2ECB" w:rsidRPr="001F2ECB" w:rsidRDefault="001F2ECB" w:rsidP="001F2ECB">
            <w:pPr>
              <w:numPr>
                <w:ilvl w:val="0"/>
                <w:numId w:val="11"/>
              </w:numPr>
            </w:pPr>
            <w:r w:rsidRPr="001F2ECB">
              <w:rPr>
                <w:lang w:val="en-US"/>
              </w:rPr>
              <w:t>GP records about your healthcare appointments</w:t>
            </w:r>
          </w:p>
          <w:p w14:paraId="161BADFE" w14:textId="77777777" w:rsidR="001F2ECB" w:rsidRPr="001F2ECB" w:rsidRDefault="001F2ECB" w:rsidP="001F2ECB">
            <w:pPr>
              <w:numPr>
                <w:ilvl w:val="0"/>
                <w:numId w:val="11"/>
              </w:numPr>
            </w:pPr>
            <w:r w:rsidRPr="001F2ECB">
              <w:rPr>
                <w:lang w:val="en-US"/>
              </w:rPr>
              <w:t xml:space="preserve">CCTV recordings </w:t>
            </w:r>
          </w:p>
          <w:p w14:paraId="3EEEAAC3" w14:textId="77777777" w:rsidR="001F2ECB" w:rsidRPr="001F2ECB" w:rsidRDefault="001F2ECB" w:rsidP="001F2ECB">
            <w:pPr>
              <w:numPr>
                <w:ilvl w:val="0"/>
                <w:numId w:val="11"/>
              </w:numPr>
            </w:pPr>
            <w:r w:rsidRPr="001F2ECB">
              <w:rPr>
                <w:lang w:val="en-US"/>
              </w:rPr>
              <w:t>Voice recordings</w:t>
            </w:r>
          </w:p>
          <w:p w14:paraId="6519E23D" w14:textId="77777777" w:rsidR="001F2ECB" w:rsidRPr="001F2ECB" w:rsidRDefault="001F2ECB" w:rsidP="001F2ECB">
            <w:pPr>
              <w:numPr>
                <w:ilvl w:val="0"/>
                <w:numId w:val="11"/>
              </w:numPr>
            </w:pPr>
            <w:r w:rsidRPr="001F2ECB">
              <w:rPr>
                <w:lang w:val="en-US"/>
              </w:rPr>
              <w:t>Your location from your smartphone</w:t>
            </w:r>
          </w:p>
          <w:p w14:paraId="2D09317A" w14:textId="77777777" w:rsidR="001F2ECB" w:rsidRPr="001F2ECB" w:rsidRDefault="001F2ECB" w:rsidP="001F2ECB">
            <w:pPr>
              <w:numPr>
                <w:ilvl w:val="0"/>
                <w:numId w:val="11"/>
              </w:numPr>
            </w:pPr>
            <w:r w:rsidRPr="001F2ECB">
              <w:rPr>
                <w:lang w:val="en-US"/>
              </w:rPr>
              <w:t>Energy and gas smart meter readings</w:t>
            </w:r>
          </w:p>
          <w:p w14:paraId="54BBDDB3" w14:textId="77777777" w:rsidR="001F2ECB" w:rsidRPr="001F2ECB" w:rsidRDefault="001F2ECB" w:rsidP="001F2ECB">
            <w:pPr>
              <w:numPr>
                <w:ilvl w:val="0"/>
                <w:numId w:val="11"/>
              </w:numPr>
            </w:pPr>
            <w:r w:rsidRPr="001F2ECB">
              <w:rPr>
                <w:lang w:val="en-US"/>
              </w:rPr>
              <w:lastRenderedPageBreak/>
              <w:t>Your purchases using a store loyalty card</w:t>
            </w:r>
          </w:p>
          <w:p w14:paraId="463507B3" w14:textId="77777777" w:rsidR="001F2ECB" w:rsidRPr="001F2ECB" w:rsidRDefault="001F2ECB" w:rsidP="001F2ECB">
            <w:pPr>
              <w:numPr>
                <w:ilvl w:val="0"/>
                <w:numId w:val="11"/>
              </w:numPr>
            </w:pPr>
            <w:r w:rsidRPr="001F2ECB">
              <w:rPr>
                <w:lang w:val="en-US"/>
              </w:rPr>
              <w:t>Messages you send on your phone</w:t>
            </w:r>
          </w:p>
          <w:p w14:paraId="505641EE" w14:textId="77777777" w:rsidR="001F2ECB" w:rsidRPr="00F96736" w:rsidRDefault="001F2ECB" w:rsidP="00F96736">
            <w:pPr>
              <w:rPr>
                <w:rStyle w:val="markedcontent"/>
              </w:rPr>
            </w:pPr>
          </w:p>
          <w:p w14:paraId="5B9BF3D6" w14:textId="77777777" w:rsidR="00F96736" w:rsidRPr="00F96736" w:rsidRDefault="00F96736" w:rsidP="00F96736">
            <w:pPr>
              <w:rPr>
                <w:rStyle w:val="markedcontent"/>
              </w:rPr>
            </w:pPr>
          </w:p>
          <w:p w14:paraId="25E013A6" w14:textId="77777777" w:rsidR="00F96736" w:rsidRPr="00F96736" w:rsidRDefault="00F96736" w:rsidP="00F96736">
            <w:pPr>
              <w:rPr>
                <w:rStyle w:val="markedcontent"/>
              </w:rPr>
            </w:pPr>
            <w:r w:rsidRPr="00F0466C">
              <w:rPr>
                <w:rStyle w:val="markedcontent"/>
                <w:b/>
                <w:bCs/>
              </w:rPr>
              <w:t>Discussion</w:t>
            </w:r>
            <w:r w:rsidRPr="00F96736">
              <w:rPr>
                <w:rStyle w:val="markedcontent"/>
              </w:rPr>
              <w:t>:</w:t>
            </w:r>
          </w:p>
          <w:p w14:paraId="205E8400" w14:textId="77777777" w:rsidR="00F96736" w:rsidRDefault="00F96736" w:rsidP="00F96736">
            <w:pPr>
              <w:pStyle w:val="ListParagraph"/>
              <w:numPr>
                <w:ilvl w:val="0"/>
                <w:numId w:val="4"/>
              </w:numPr>
              <w:spacing w:line="259" w:lineRule="auto"/>
              <w:rPr>
                <w:rStyle w:val="markedcontent"/>
              </w:rPr>
            </w:pPr>
            <w:r w:rsidRPr="00F96736">
              <w:rPr>
                <w:rStyle w:val="markedcontent"/>
              </w:rPr>
              <w:t>How familiar were you with this kind and use of data? What surprises you?</w:t>
            </w:r>
          </w:p>
          <w:p w14:paraId="1B8EBAAE" w14:textId="6B44E992" w:rsidR="00F0466C" w:rsidRPr="00F96736" w:rsidRDefault="00F0466C" w:rsidP="00F96736">
            <w:pPr>
              <w:pStyle w:val="ListParagraph"/>
              <w:numPr>
                <w:ilvl w:val="0"/>
                <w:numId w:val="4"/>
              </w:numPr>
              <w:spacing w:line="259" w:lineRule="auto"/>
              <w:rPr>
                <w:rStyle w:val="markedcontent"/>
              </w:rPr>
            </w:pPr>
            <w:r>
              <w:rPr>
                <w:rStyle w:val="markedcontent"/>
              </w:rPr>
              <w:t>(If not surprised, ask why)</w:t>
            </w:r>
          </w:p>
          <w:p w14:paraId="64FAAC6B" w14:textId="77777777" w:rsidR="00F96736" w:rsidRDefault="00F96736" w:rsidP="00F96736">
            <w:pPr>
              <w:pStyle w:val="ListParagraph"/>
              <w:numPr>
                <w:ilvl w:val="0"/>
                <w:numId w:val="4"/>
              </w:numPr>
              <w:spacing w:line="259" w:lineRule="auto"/>
              <w:rPr>
                <w:rStyle w:val="markedcontent"/>
              </w:rPr>
            </w:pPr>
            <w:r w:rsidRPr="00F96736">
              <w:rPr>
                <w:rStyle w:val="markedcontent"/>
              </w:rPr>
              <w:t>What kinds of data and data projects feel more beneficial?</w:t>
            </w:r>
          </w:p>
          <w:p w14:paraId="56C8579A" w14:textId="26AA404F" w:rsidR="003363A6" w:rsidRDefault="003363A6" w:rsidP="00F96736">
            <w:pPr>
              <w:pStyle w:val="ListParagraph"/>
              <w:numPr>
                <w:ilvl w:val="0"/>
                <w:numId w:val="4"/>
              </w:numPr>
              <w:spacing w:line="259" w:lineRule="auto"/>
              <w:rPr>
                <w:rStyle w:val="markedcontent"/>
              </w:rPr>
            </w:pPr>
            <w:r>
              <w:rPr>
                <w:rStyle w:val="markedcontent"/>
              </w:rPr>
              <w:t>What worries you?</w:t>
            </w:r>
          </w:p>
          <w:p w14:paraId="4592FDC3" w14:textId="13DD92B1" w:rsidR="001F2ECB" w:rsidRPr="00F96736" w:rsidRDefault="001F2ECB" w:rsidP="00F96736">
            <w:pPr>
              <w:pStyle w:val="ListParagraph"/>
              <w:numPr>
                <w:ilvl w:val="0"/>
                <w:numId w:val="4"/>
              </w:numPr>
              <w:spacing w:line="259" w:lineRule="auto"/>
              <w:rPr>
                <w:rStyle w:val="markedcontent"/>
              </w:rPr>
            </w:pPr>
            <w:r>
              <w:rPr>
                <w:rStyle w:val="markedcontent"/>
              </w:rPr>
              <w:t>What other kinds of data does it make you think of?</w:t>
            </w:r>
          </w:p>
          <w:p w14:paraId="612B773B" w14:textId="77777777" w:rsidR="00F96736" w:rsidRPr="00F96736" w:rsidRDefault="00F96736" w:rsidP="00F96736">
            <w:pPr>
              <w:rPr>
                <w:rStyle w:val="markedcontent"/>
              </w:rPr>
            </w:pPr>
          </w:p>
        </w:tc>
      </w:tr>
      <w:tr w:rsidR="00F96736" w:rsidRPr="00F96736" w14:paraId="60830907" w14:textId="537BAECB" w:rsidTr="002D7B51">
        <w:trPr>
          <w:trHeight w:val="1337"/>
        </w:trPr>
        <w:tc>
          <w:tcPr>
            <w:tcW w:w="599" w:type="pct"/>
          </w:tcPr>
          <w:p w14:paraId="2E0B92D3" w14:textId="3652FAA7" w:rsidR="00F96736" w:rsidRPr="00F96736" w:rsidRDefault="00F96736" w:rsidP="00F96736">
            <w:pPr>
              <w:rPr>
                <w:b/>
                <w:bCs/>
              </w:rPr>
            </w:pPr>
            <w:r w:rsidRPr="00F96736">
              <w:rPr>
                <w:b/>
                <w:bCs/>
              </w:rPr>
              <w:lastRenderedPageBreak/>
              <w:t xml:space="preserve">Liverpool City Region presentation </w:t>
            </w:r>
          </w:p>
        </w:tc>
        <w:tc>
          <w:tcPr>
            <w:tcW w:w="365" w:type="pct"/>
          </w:tcPr>
          <w:p w14:paraId="0D0C6FD6" w14:textId="7100D381" w:rsidR="00F96736" w:rsidRPr="00F96736" w:rsidRDefault="00F96736" w:rsidP="00F96736">
            <w:r w:rsidRPr="00F96736">
              <w:t>1130</w:t>
            </w:r>
          </w:p>
        </w:tc>
        <w:tc>
          <w:tcPr>
            <w:tcW w:w="1931" w:type="pct"/>
          </w:tcPr>
          <w:p w14:paraId="3D0D0965" w14:textId="77777777" w:rsidR="00F96736" w:rsidRDefault="00F96736" w:rsidP="00F96736">
            <w:pPr>
              <w:rPr>
                <w:rStyle w:val="markedcontent"/>
                <w:b/>
                <w:bCs/>
              </w:rPr>
            </w:pPr>
            <w:r w:rsidRPr="003363A6">
              <w:rPr>
                <w:rStyle w:val="markedcontent"/>
                <w:b/>
                <w:bCs/>
              </w:rPr>
              <w:t>Presentation from Liverpool City Region Combined authority on existing and planned data project with the question – “what does beneficial and trustworthy data innovation look like to them?”</w:t>
            </w:r>
          </w:p>
          <w:p w14:paraId="4223A0F0" w14:textId="77777777" w:rsidR="00DC201F" w:rsidRDefault="00DC201F" w:rsidP="00F96736">
            <w:pPr>
              <w:rPr>
                <w:rStyle w:val="markedcontent"/>
                <w:b/>
                <w:bCs/>
              </w:rPr>
            </w:pPr>
          </w:p>
          <w:p w14:paraId="5305AC73" w14:textId="06973DB3" w:rsidR="00DC201F" w:rsidRPr="003363A6" w:rsidRDefault="00DC201F" w:rsidP="00F96736">
            <w:pPr>
              <w:rPr>
                <w:rStyle w:val="markedcontent"/>
                <w:b/>
                <w:bCs/>
              </w:rPr>
            </w:pPr>
            <w:r w:rsidRPr="00DC201F">
              <w:rPr>
                <w:rStyle w:val="markedcontent"/>
                <w:b/>
                <w:bCs/>
                <w:highlight w:val="yellow"/>
              </w:rPr>
              <w:t xml:space="preserve">If time! We </w:t>
            </w:r>
            <w:r>
              <w:rPr>
                <w:rStyle w:val="markedcontent"/>
                <w:b/>
                <w:bCs/>
                <w:highlight w:val="yellow"/>
              </w:rPr>
              <w:t>will</w:t>
            </w:r>
            <w:r w:rsidRPr="00DC201F">
              <w:rPr>
                <w:rStyle w:val="markedcontent"/>
                <w:b/>
                <w:bCs/>
                <w:highlight w:val="yellow"/>
              </w:rPr>
              <w:t xml:space="preserve"> break for 5 minutes to discuss at the tables and then nominate one person from the table to ask the</w:t>
            </w:r>
            <w:r>
              <w:rPr>
                <w:rStyle w:val="markedcontent"/>
                <w:b/>
                <w:bCs/>
                <w:highlight w:val="yellow"/>
              </w:rPr>
              <w:t xml:space="preserve"> speaker one </w:t>
            </w:r>
            <w:r w:rsidRPr="00DC201F">
              <w:rPr>
                <w:rStyle w:val="markedcontent"/>
                <w:b/>
                <w:bCs/>
                <w:highlight w:val="yellow"/>
              </w:rPr>
              <w:t>question.</w:t>
            </w:r>
          </w:p>
          <w:p w14:paraId="312B2DA6" w14:textId="1D4FFDCB" w:rsidR="00F96736" w:rsidRPr="00F96736" w:rsidRDefault="00F96736" w:rsidP="00F96736">
            <w:pPr>
              <w:rPr>
                <w:rStyle w:val="markedcontent"/>
              </w:rPr>
            </w:pPr>
          </w:p>
        </w:tc>
        <w:tc>
          <w:tcPr>
            <w:tcW w:w="2105" w:type="pct"/>
          </w:tcPr>
          <w:p w14:paraId="4AED8B8B" w14:textId="59D4DE73" w:rsidR="00DC201F" w:rsidRPr="00F96736" w:rsidRDefault="00DC201F" w:rsidP="00F96736">
            <w:pPr>
              <w:rPr>
                <w:rStyle w:val="markedcontent"/>
              </w:rPr>
            </w:pPr>
          </w:p>
        </w:tc>
      </w:tr>
      <w:tr w:rsidR="00F96736" w:rsidRPr="00F96736" w14:paraId="6D4E76F5" w14:textId="787E90B7" w:rsidTr="002D7B51">
        <w:trPr>
          <w:trHeight w:val="491"/>
        </w:trPr>
        <w:tc>
          <w:tcPr>
            <w:tcW w:w="599" w:type="pct"/>
          </w:tcPr>
          <w:p w14:paraId="6FD3B751" w14:textId="77777777" w:rsidR="00F96736" w:rsidRPr="00F96736" w:rsidRDefault="00F96736" w:rsidP="00F96736">
            <w:pPr>
              <w:rPr>
                <w:b/>
                <w:bCs/>
              </w:rPr>
            </w:pPr>
            <w:r w:rsidRPr="00F96736">
              <w:rPr>
                <w:b/>
                <w:bCs/>
              </w:rPr>
              <w:t>Lunch</w:t>
            </w:r>
          </w:p>
          <w:p w14:paraId="3FA8C442" w14:textId="77777777" w:rsidR="00F96736" w:rsidRPr="00F96736" w:rsidRDefault="00F96736" w:rsidP="00F96736">
            <w:pPr>
              <w:rPr>
                <w:b/>
                <w:bCs/>
              </w:rPr>
            </w:pPr>
          </w:p>
        </w:tc>
        <w:tc>
          <w:tcPr>
            <w:tcW w:w="365" w:type="pct"/>
          </w:tcPr>
          <w:p w14:paraId="487DF5F0" w14:textId="282C8827" w:rsidR="00F96736" w:rsidRPr="00F96736" w:rsidRDefault="00F96736" w:rsidP="00F96736">
            <w:r w:rsidRPr="00F96736">
              <w:t>1200</w:t>
            </w:r>
          </w:p>
        </w:tc>
        <w:tc>
          <w:tcPr>
            <w:tcW w:w="1931" w:type="pct"/>
          </w:tcPr>
          <w:p w14:paraId="6F689BC7" w14:textId="77777777" w:rsidR="00062C57" w:rsidRDefault="00062C57" w:rsidP="00F96736">
            <w:pPr>
              <w:rPr>
                <w:rStyle w:val="markedcontent"/>
              </w:rPr>
            </w:pPr>
            <w:r>
              <w:rPr>
                <w:rStyle w:val="markedcontent"/>
              </w:rPr>
              <w:t>We will break for one hour but may be shorter depending on if we are running to time.</w:t>
            </w:r>
          </w:p>
          <w:p w14:paraId="2DCF7249" w14:textId="77777777" w:rsidR="00062C57" w:rsidRDefault="00062C57" w:rsidP="00F96736">
            <w:pPr>
              <w:rPr>
                <w:rStyle w:val="markedcontent"/>
              </w:rPr>
            </w:pPr>
          </w:p>
          <w:p w14:paraId="3A3F125D" w14:textId="77777777" w:rsidR="00062C57" w:rsidRDefault="00062C57" w:rsidP="00F96736">
            <w:pPr>
              <w:rPr>
                <w:rStyle w:val="markedcontent"/>
              </w:rPr>
            </w:pPr>
            <w:r>
              <w:rPr>
                <w:rStyle w:val="markedcontent"/>
              </w:rPr>
              <w:t xml:space="preserve">Lunch will be held downstairs in the main restaurant. </w:t>
            </w:r>
          </w:p>
          <w:p w14:paraId="2350C97D" w14:textId="2E443CDB" w:rsidR="00062C57" w:rsidRPr="00F96736" w:rsidRDefault="00062C57" w:rsidP="00F96736">
            <w:pPr>
              <w:rPr>
                <w:rStyle w:val="markedcontent"/>
              </w:rPr>
            </w:pPr>
          </w:p>
        </w:tc>
        <w:tc>
          <w:tcPr>
            <w:tcW w:w="2105" w:type="pct"/>
          </w:tcPr>
          <w:p w14:paraId="2A82BFC2" w14:textId="69B0C629" w:rsidR="00F96736" w:rsidRPr="00F96736" w:rsidRDefault="00F96736" w:rsidP="00F96736">
            <w:pPr>
              <w:rPr>
                <w:rStyle w:val="markedcontent"/>
              </w:rPr>
            </w:pPr>
          </w:p>
        </w:tc>
      </w:tr>
      <w:tr w:rsidR="00F96736" w:rsidRPr="00F96736" w14:paraId="21D4F9D3" w14:textId="0D997B56" w:rsidTr="002D7B51">
        <w:trPr>
          <w:trHeight w:val="1337"/>
        </w:trPr>
        <w:tc>
          <w:tcPr>
            <w:tcW w:w="599" w:type="pct"/>
          </w:tcPr>
          <w:p w14:paraId="18594018" w14:textId="69CE9C67" w:rsidR="00F96736" w:rsidRPr="00F96736" w:rsidRDefault="00F96736" w:rsidP="00F96736">
            <w:pPr>
              <w:rPr>
                <w:b/>
                <w:bCs/>
              </w:rPr>
            </w:pPr>
            <w:r w:rsidRPr="00F96736">
              <w:rPr>
                <w:b/>
                <w:bCs/>
              </w:rPr>
              <w:t xml:space="preserve">NHS presentation </w:t>
            </w:r>
          </w:p>
        </w:tc>
        <w:tc>
          <w:tcPr>
            <w:tcW w:w="365" w:type="pct"/>
          </w:tcPr>
          <w:p w14:paraId="32FC91E4" w14:textId="34617B7E" w:rsidR="00F96736" w:rsidRPr="00F96736" w:rsidRDefault="00F96736" w:rsidP="00F96736">
            <w:r w:rsidRPr="00F96736">
              <w:t>1300</w:t>
            </w:r>
          </w:p>
        </w:tc>
        <w:tc>
          <w:tcPr>
            <w:tcW w:w="1931" w:type="pct"/>
          </w:tcPr>
          <w:p w14:paraId="77D94674" w14:textId="77777777" w:rsidR="00F96736" w:rsidRPr="00F96736" w:rsidRDefault="00F96736" w:rsidP="00F96736">
            <w:pPr>
              <w:rPr>
                <w:rStyle w:val="markedcontent"/>
                <w:b/>
                <w:bCs/>
              </w:rPr>
            </w:pPr>
            <w:r w:rsidRPr="00F96736">
              <w:rPr>
                <w:rStyle w:val="markedcontent"/>
                <w:b/>
                <w:bCs/>
              </w:rPr>
              <w:t>Presentation from NHS Data into Action programme lead on existing and planned data project with the question – “how do they plan to create beneficial and trustworthy data innovation?”</w:t>
            </w:r>
          </w:p>
          <w:p w14:paraId="2FE7E054" w14:textId="77777777" w:rsidR="00F96736" w:rsidRPr="00F96736" w:rsidRDefault="00F96736" w:rsidP="00F96736">
            <w:pPr>
              <w:rPr>
                <w:rStyle w:val="markedcontent"/>
                <w:b/>
                <w:bCs/>
              </w:rPr>
            </w:pPr>
          </w:p>
          <w:p w14:paraId="79786BFB" w14:textId="77777777" w:rsidR="00F96736" w:rsidRDefault="00F96736" w:rsidP="00F96736">
            <w:pPr>
              <w:rPr>
                <w:rStyle w:val="markedcontent"/>
              </w:rPr>
            </w:pPr>
            <w:r w:rsidRPr="00F96736">
              <w:rPr>
                <w:rStyle w:val="markedcontent"/>
              </w:rPr>
              <w:lastRenderedPageBreak/>
              <w:t xml:space="preserve">Includes description of Five Safes </w:t>
            </w:r>
          </w:p>
          <w:p w14:paraId="181EB8C2" w14:textId="77777777" w:rsidR="00DC201F" w:rsidRDefault="00DC201F" w:rsidP="00F96736">
            <w:pPr>
              <w:rPr>
                <w:rStyle w:val="markedcontent"/>
              </w:rPr>
            </w:pPr>
          </w:p>
          <w:p w14:paraId="6DA296FB" w14:textId="11871758" w:rsidR="00DC201F" w:rsidRPr="003363A6" w:rsidRDefault="00DC201F" w:rsidP="00DC201F">
            <w:pPr>
              <w:rPr>
                <w:rStyle w:val="markedcontent"/>
                <w:b/>
                <w:bCs/>
              </w:rPr>
            </w:pPr>
            <w:r w:rsidRPr="00DC201F">
              <w:rPr>
                <w:rStyle w:val="markedcontent"/>
                <w:b/>
                <w:bCs/>
                <w:highlight w:val="yellow"/>
              </w:rPr>
              <w:t xml:space="preserve">If time! We </w:t>
            </w:r>
            <w:r>
              <w:rPr>
                <w:rStyle w:val="markedcontent"/>
                <w:b/>
                <w:bCs/>
                <w:highlight w:val="yellow"/>
              </w:rPr>
              <w:t>will</w:t>
            </w:r>
            <w:r w:rsidRPr="00DC201F">
              <w:rPr>
                <w:rStyle w:val="markedcontent"/>
                <w:b/>
                <w:bCs/>
                <w:highlight w:val="yellow"/>
              </w:rPr>
              <w:t xml:space="preserve"> break for 5 minutes to discuss at the tables and then nominate one person from the table to ask the</w:t>
            </w:r>
            <w:r>
              <w:rPr>
                <w:rStyle w:val="markedcontent"/>
                <w:b/>
                <w:bCs/>
                <w:highlight w:val="yellow"/>
              </w:rPr>
              <w:t xml:space="preserve"> speaker one </w:t>
            </w:r>
            <w:r w:rsidRPr="00DC201F">
              <w:rPr>
                <w:rStyle w:val="markedcontent"/>
                <w:b/>
                <w:bCs/>
                <w:highlight w:val="yellow"/>
              </w:rPr>
              <w:t>question.</w:t>
            </w:r>
          </w:p>
          <w:p w14:paraId="1E75A202" w14:textId="20C803CE" w:rsidR="00DC201F" w:rsidRPr="00F96736" w:rsidRDefault="00DC201F" w:rsidP="00F96736">
            <w:pPr>
              <w:rPr>
                <w:rStyle w:val="markedcontent"/>
              </w:rPr>
            </w:pPr>
          </w:p>
        </w:tc>
        <w:tc>
          <w:tcPr>
            <w:tcW w:w="2105" w:type="pct"/>
          </w:tcPr>
          <w:p w14:paraId="1E0497D8" w14:textId="77777777" w:rsidR="00F96736" w:rsidRDefault="00F96736" w:rsidP="00F96736">
            <w:pPr>
              <w:rPr>
                <w:rStyle w:val="markedcontent"/>
                <w:b/>
                <w:bCs/>
              </w:rPr>
            </w:pPr>
          </w:p>
          <w:p w14:paraId="541D40B2" w14:textId="77777777" w:rsidR="00DC201F" w:rsidRPr="00F96736" w:rsidRDefault="00DC201F" w:rsidP="00F96736">
            <w:pPr>
              <w:rPr>
                <w:rStyle w:val="markedcontent"/>
                <w:b/>
                <w:bCs/>
              </w:rPr>
            </w:pPr>
          </w:p>
        </w:tc>
      </w:tr>
      <w:tr w:rsidR="00F96736" w:rsidRPr="00F96736" w14:paraId="7E271BB6" w14:textId="12E65A9D" w:rsidTr="002D7B51">
        <w:trPr>
          <w:trHeight w:val="1337"/>
        </w:trPr>
        <w:tc>
          <w:tcPr>
            <w:tcW w:w="599" w:type="pct"/>
          </w:tcPr>
          <w:p w14:paraId="71AAAF06" w14:textId="0A8AD4D6" w:rsidR="00F96736" w:rsidRPr="00F96736" w:rsidRDefault="00F96736" w:rsidP="00F96736">
            <w:pPr>
              <w:rPr>
                <w:b/>
                <w:bCs/>
              </w:rPr>
            </w:pPr>
            <w:r w:rsidRPr="00F96736">
              <w:rPr>
                <w:b/>
                <w:bCs/>
              </w:rPr>
              <w:t>Exploring what is and isn’t AI</w:t>
            </w:r>
          </w:p>
        </w:tc>
        <w:tc>
          <w:tcPr>
            <w:tcW w:w="365" w:type="pct"/>
          </w:tcPr>
          <w:p w14:paraId="3C096C58" w14:textId="74EE083A" w:rsidR="00F96736" w:rsidRPr="00F96736" w:rsidRDefault="00F96736" w:rsidP="00F96736">
            <w:r w:rsidRPr="00F96736">
              <w:t>1330</w:t>
            </w:r>
          </w:p>
        </w:tc>
        <w:tc>
          <w:tcPr>
            <w:tcW w:w="1931" w:type="pct"/>
          </w:tcPr>
          <w:p w14:paraId="62FF6525" w14:textId="2C81DC62" w:rsidR="00DC201F" w:rsidRDefault="00F96736" w:rsidP="00F96736">
            <w:pPr>
              <w:rPr>
                <w:rStyle w:val="markedcontent"/>
                <w:b/>
                <w:bCs/>
              </w:rPr>
            </w:pPr>
            <w:r w:rsidRPr="00DC201F">
              <w:rPr>
                <w:rStyle w:val="markedcontent"/>
                <w:b/>
                <w:bCs/>
              </w:rPr>
              <w:t xml:space="preserve">Presentation from </w:t>
            </w:r>
            <w:r w:rsidR="00DC201F">
              <w:rPr>
                <w:rStyle w:val="markedcontent"/>
                <w:b/>
                <w:bCs/>
              </w:rPr>
              <w:t>Dr Sam Ball</w:t>
            </w:r>
            <w:r w:rsidRPr="00DC201F">
              <w:rPr>
                <w:rStyle w:val="markedcontent"/>
                <w:b/>
                <w:bCs/>
              </w:rPr>
              <w:t xml:space="preserve"> </w:t>
            </w:r>
          </w:p>
          <w:p w14:paraId="50FDC141" w14:textId="77777777" w:rsidR="00DC201F" w:rsidRDefault="00DC201F" w:rsidP="00F96736">
            <w:pPr>
              <w:rPr>
                <w:rStyle w:val="markedcontent"/>
                <w:b/>
                <w:bCs/>
              </w:rPr>
            </w:pPr>
          </w:p>
          <w:p w14:paraId="4D615A6F" w14:textId="7AD82483" w:rsidR="00F96736" w:rsidRPr="00DC201F" w:rsidRDefault="00F96736" w:rsidP="00F96736">
            <w:pPr>
              <w:rPr>
                <w:rStyle w:val="markedcontent"/>
                <w:b/>
                <w:bCs/>
              </w:rPr>
            </w:pPr>
            <w:r w:rsidRPr="00DC201F">
              <w:rPr>
                <w:rStyle w:val="markedcontent"/>
                <w:b/>
                <w:bCs/>
              </w:rPr>
              <w:t>Part 1: Word association – what do we mean by AI?</w:t>
            </w:r>
          </w:p>
          <w:p w14:paraId="2AD72519" w14:textId="77777777" w:rsidR="00F96736" w:rsidRPr="00F96736" w:rsidRDefault="00F96736" w:rsidP="00F96736">
            <w:pPr>
              <w:rPr>
                <w:rStyle w:val="markedcontent"/>
              </w:rPr>
            </w:pPr>
          </w:p>
          <w:p w14:paraId="1AB70295" w14:textId="3A3F1023" w:rsidR="00F96736" w:rsidRPr="00DC201F" w:rsidRDefault="00F96736" w:rsidP="00F96736">
            <w:pPr>
              <w:rPr>
                <w:rStyle w:val="markedcontent"/>
                <w:b/>
                <w:bCs/>
              </w:rPr>
            </w:pPr>
            <w:r w:rsidRPr="00DC201F">
              <w:rPr>
                <w:rStyle w:val="markedcontent"/>
                <w:b/>
                <w:bCs/>
              </w:rPr>
              <w:t>Part 2: Short expert presentation on ‘what is AI and types of AI?’ and how does it connect to data.</w:t>
            </w:r>
          </w:p>
          <w:p w14:paraId="79EAC114" w14:textId="77777777" w:rsidR="00F96736" w:rsidRPr="00F96736" w:rsidRDefault="00F96736" w:rsidP="00F96736">
            <w:pPr>
              <w:rPr>
                <w:rStyle w:val="markedcontent"/>
                <w:strike/>
              </w:rPr>
            </w:pPr>
          </w:p>
          <w:p w14:paraId="508E4CDA" w14:textId="504466DB" w:rsidR="00F96736" w:rsidRPr="00F96736" w:rsidRDefault="00F96736" w:rsidP="00F96736">
            <w:pPr>
              <w:rPr>
                <w:rStyle w:val="markedcontent"/>
              </w:rPr>
            </w:pPr>
            <w:r w:rsidRPr="00F96736">
              <w:rPr>
                <w:rStyle w:val="markedcontent"/>
                <w:strike/>
              </w:rPr>
              <w:t xml:space="preserve"> </w:t>
            </w:r>
          </w:p>
        </w:tc>
        <w:tc>
          <w:tcPr>
            <w:tcW w:w="2105" w:type="pct"/>
          </w:tcPr>
          <w:p w14:paraId="4A6E53F1" w14:textId="42CDFBA4" w:rsidR="00DC201F" w:rsidRDefault="00DC201F" w:rsidP="00F96736">
            <w:pPr>
              <w:rPr>
                <w:rStyle w:val="markedcontent"/>
              </w:rPr>
            </w:pPr>
            <w:r>
              <w:rPr>
                <w:rStyle w:val="markedcontent"/>
              </w:rPr>
              <w:t xml:space="preserve">“Before we hear from Sam – let’s quickly explore what we think of when we </w:t>
            </w:r>
            <w:r w:rsidR="00973788">
              <w:rPr>
                <w:rStyle w:val="markedcontent"/>
              </w:rPr>
              <w:t>say,</w:t>
            </w:r>
            <w:r>
              <w:rPr>
                <w:rStyle w:val="markedcontent"/>
              </w:rPr>
              <w:t xml:space="preserve"> ‘Artificial Intelligence’. Similar to when we asked about data. What is the first thing that pops in to your minds when you hear the term AI or artificial intelligence? Remember there are no wrong answers.”</w:t>
            </w:r>
          </w:p>
          <w:p w14:paraId="1116D845" w14:textId="77777777" w:rsidR="00DC201F" w:rsidRDefault="00DC201F" w:rsidP="00F96736">
            <w:pPr>
              <w:rPr>
                <w:rStyle w:val="markedcontent"/>
              </w:rPr>
            </w:pPr>
          </w:p>
          <w:p w14:paraId="073D3EF0" w14:textId="77777777" w:rsidR="00DC201F" w:rsidRDefault="00DC201F" w:rsidP="00F96736">
            <w:pPr>
              <w:rPr>
                <w:rStyle w:val="markedcontent"/>
              </w:rPr>
            </w:pPr>
            <w:r>
              <w:rPr>
                <w:rStyle w:val="markedcontent"/>
              </w:rPr>
              <w:t xml:space="preserve">Discussion prompts: </w:t>
            </w:r>
          </w:p>
          <w:p w14:paraId="5B78EC1D" w14:textId="64874E8E" w:rsidR="00DC201F" w:rsidRPr="00F96736" w:rsidRDefault="00DC201F" w:rsidP="00DC201F">
            <w:pPr>
              <w:pStyle w:val="ListParagraph"/>
              <w:numPr>
                <w:ilvl w:val="0"/>
                <w:numId w:val="2"/>
              </w:numPr>
              <w:spacing w:line="259" w:lineRule="auto"/>
              <w:rPr>
                <w:rStyle w:val="markedcontent"/>
              </w:rPr>
            </w:pPr>
            <w:r w:rsidRPr="00F96736">
              <w:rPr>
                <w:rStyle w:val="markedcontent"/>
              </w:rPr>
              <w:t>“What are some ways “</w:t>
            </w:r>
            <w:r>
              <w:rPr>
                <w:rStyle w:val="markedcontent"/>
              </w:rPr>
              <w:t>AI</w:t>
            </w:r>
            <w:r w:rsidRPr="00F96736">
              <w:rPr>
                <w:rStyle w:val="markedcontent"/>
              </w:rPr>
              <w:t xml:space="preserve">” shows up in your life?” </w:t>
            </w:r>
          </w:p>
          <w:p w14:paraId="4906E874" w14:textId="77777777" w:rsidR="00DC201F" w:rsidRPr="00F96736" w:rsidRDefault="00DC201F" w:rsidP="00DC201F">
            <w:pPr>
              <w:pStyle w:val="ListParagraph"/>
              <w:numPr>
                <w:ilvl w:val="0"/>
                <w:numId w:val="2"/>
              </w:numPr>
              <w:spacing w:line="259" w:lineRule="auto"/>
              <w:rPr>
                <w:rStyle w:val="markedcontent"/>
              </w:rPr>
            </w:pPr>
            <w:r w:rsidRPr="00F96736">
              <w:rPr>
                <w:rStyle w:val="markedcontent"/>
              </w:rPr>
              <w:t>“What words come to mind?”</w:t>
            </w:r>
          </w:p>
          <w:p w14:paraId="291094C4" w14:textId="77777777" w:rsidR="00DC201F" w:rsidRDefault="00DC201F" w:rsidP="00DC201F">
            <w:pPr>
              <w:pStyle w:val="ListParagraph"/>
              <w:numPr>
                <w:ilvl w:val="0"/>
                <w:numId w:val="2"/>
              </w:numPr>
              <w:spacing w:line="259" w:lineRule="auto"/>
              <w:rPr>
                <w:rStyle w:val="markedcontent"/>
              </w:rPr>
            </w:pPr>
            <w:r w:rsidRPr="00F96736">
              <w:rPr>
                <w:rStyle w:val="markedcontent"/>
              </w:rPr>
              <w:t>“What images do you see?”</w:t>
            </w:r>
          </w:p>
          <w:p w14:paraId="11BBE2E7" w14:textId="30CB78F5" w:rsidR="00DC201F" w:rsidRDefault="00DC201F" w:rsidP="00DC201F">
            <w:pPr>
              <w:pStyle w:val="ListParagraph"/>
              <w:numPr>
                <w:ilvl w:val="0"/>
                <w:numId w:val="2"/>
              </w:numPr>
              <w:spacing w:line="259" w:lineRule="auto"/>
              <w:rPr>
                <w:rStyle w:val="markedcontent"/>
              </w:rPr>
            </w:pPr>
            <w:r>
              <w:rPr>
                <w:rStyle w:val="markedcontent"/>
              </w:rPr>
              <w:t>“What do you hear on the news?”</w:t>
            </w:r>
          </w:p>
          <w:p w14:paraId="3939D038" w14:textId="4039FD0C" w:rsidR="00DC201F" w:rsidRPr="00F96736" w:rsidRDefault="00DC201F" w:rsidP="00DC201F">
            <w:pPr>
              <w:pStyle w:val="ListParagraph"/>
              <w:numPr>
                <w:ilvl w:val="0"/>
                <w:numId w:val="2"/>
              </w:numPr>
              <w:spacing w:line="259" w:lineRule="auto"/>
              <w:rPr>
                <w:rStyle w:val="markedcontent"/>
              </w:rPr>
            </w:pPr>
            <w:r>
              <w:rPr>
                <w:rStyle w:val="markedcontent"/>
              </w:rPr>
              <w:t>“What about from friends and family?”</w:t>
            </w:r>
          </w:p>
          <w:p w14:paraId="2A2EEFA9" w14:textId="3DD273CF" w:rsidR="00DC201F" w:rsidRPr="00F96736" w:rsidRDefault="00DC201F" w:rsidP="00F96736">
            <w:pPr>
              <w:rPr>
                <w:rStyle w:val="markedcontent"/>
              </w:rPr>
            </w:pPr>
          </w:p>
        </w:tc>
      </w:tr>
      <w:tr w:rsidR="00F96736" w:rsidRPr="00F96736" w14:paraId="0F9273DC" w14:textId="705C5AAC" w:rsidTr="002D7B51">
        <w:trPr>
          <w:trHeight w:val="1337"/>
        </w:trPr>
        <w:tc>
          <w:tcPr>
            <w:tcW w:w="599" w:type="pct"/>
          </w:tcPr>
          <w:p w14:paraId="1B5EA600" w14:textId="77777777" w:rsidR="00F96736" w:rsidRPr="00F96736" w:rsidRDefault="00F96736" w:rsidP="00F96736">
            <w:pPr>
              <w:rPr>
                <w:b/>
                <w:bCs/>
              </w:rPr>
            </w:pPr>
          </w:p>
        </w:tc>
        <w:tc>
          <w:tcPr>
            <w:tcW w:w="365" w:type="pct"/>
          </w:tcPr>
          <w:p w14:paraId="19130992" w14:textId="4E80AEDD" w:rsidR="00F96736" w:rsidRPr="00F96736" w:rsidRDefault="00F96736" w:rsidP="00F96736">
            <w:r w:rsidRPr="00F96736">
              <w:t>1400</w:t>
            </w:r>
          </w:p>
        </w:tc>
        <w:tc>
          <w:tcPr>
            <w:tcW w:w="1931" w:type="pct"/>
          </w:tcPr>
          <w:p w14:paraId="0A62E907" w14:textId="02D31E03" w:rsidR="00F96736" w:rsidRPr="00F96736" w:rsidRDefault="00F96736" w:rsidP="00F96736">
            <w:pPr>
              <w:rPr>
                <w:rStyle w:val="markedcontent"/>
              </w:rPr>
            </w:pPr>
            <w:r w:rsidRPr="00F96736">
              <w:rPr>
                <w:rStyle w:val="markedcontent"/>
              </w:rPr>
              <w:t>Break – 15 min</w:t>
            </w:r>
          </w:p>
        </w:tc>
        <w:tc>
          <w:tcPr>
            <w:tcW w:w="2105" w:type="pct"/>
          </w:tcPr>
          <w:p w14:paraId="220F7026" w14:textId="77777777" w:rsidR="00F96736" w:rsidRPr="00F96736" w:rsidRDefault="00F96736" w:rsidP="00F96736">
            <w:pPr>
              <w:rPr>
                <w:rStyle w:val="markedcontent"/>
              </w:rPr>
            </w:pPr>
          </w:p>
        </w:tc>
      </w:tr>
      <w:tr w:rsidR="00F96736" w:rsidRPr="00F96736" w14:paraId="7BBA60C5" w14:textId="461EC9D0" w:rsidTr="002D7B51">
        <w:trPr>
          <w:trHeight w:val="1337"/>
        </w:trPr>
        <w:tc>
          <w:tcPr>
            <w:tcW w:w="599" w:type="pct"/>
          </w:tcPr>
          <w:p w14:paraId="723B51A6" w14:textId="078D8C23" w:rsidR="00F96736" w:rsidRPr="00F96736" w:rsidRDefault="00F96736" w:rsidP="00F96736">
            <w:pPr>
              <w:rPr>
                <w:b/>
                <w:bCs/>
              </w:rPr>
            </w:pPr>
            <w:r w:rsidRPr="00F96736">
              <w:rPr>
                <w:b/>
                <w:bCs/>
              </w:rPr>
              <w:t>Data and AI experts Knowledge Safari</w:t>
            </w:r>
          </w:p>
        </w:tc>
        <w:tc>
          <w:tcPr>
            <w:tcW w:w="365" w:type="pct"/>
          </w:tcPr>
          <w:p w14:paraId="68B84FAE" w14:textId="5C489F1C" w:rsidR="00F96736" w:rsidRPr="00F96736" w:rsidRDefault="00F96736" w:rsidP="00F96736">
            <w:r w:rsidRPr="00F96736">
              <w:rPr>
                <w:rStyle w:val="markedcontent"/>
              </w:rPr>
              <w:t>1415</w:t>
            </w:r>
          </w:p>
        </w:tc>
        <w:tc>
          <w:tcPr>
            <w:tcW w:w="1931" w:type="pct"/>
          </w:tcPr>
          <w:p w14:paraId="3FB0FFC1" w14:textId="77777777" w:rsidR="00F96736" w:rsidRPr="00F96736" w:rsidRDefault="00F96736" w:rsidP="00F96736">
            <w:r w:rsidRPr="00F96736">
              <w:t>Led by table facilitator</w:t>
            </w:r>
          </w:p>
          <w:p w14:paraId="045062BD" w14:textId="77777777" w:rsidR="00F96736" w:rsidRPr="00F96736" w:rsidRDefault="00F96736" w:rsidP="00F96736"/>
          <w:p w14:paraId="0188459F" w14:textId="2B34E647" w:rsidR="00F96736" w:rsidRPr="00F96736" w:rsidRDefault="00F96736" w:rsidP="00F96736">
            <w:pPr>
              <w:rPr>
                <w:rStyle w:val="markedcontent"/>
                <w:b/>
                <w:bCs/>
              </w:rPr>
            </w:pPr>
            <w:r w:rsidRPr="00F96736">
              <w:rPr>
                <w:rStyle w:val="markedcontent"/>
                <w:b/>
                <w:bCs/>
              </w:rPr>
              <w:t>Knowledge Safari</w:t>
            </w:r>
          </w:p>
          <w:p w14:paraId="5DC40E30" w14:textId="77777777" w:rsidR="00A65AF9" w:rsidRDefault="00F96736" w:rsidP="00F96736">
            <w:pPr>
              <w:rPr>
                <w:rStyle w:val="markedcontent"/>
              </w:rPr>
            </w:pPr>
            <w:r w:rsidRPr="00F96736">
              <w:rPr>
                <w:rStyle w:val="markedcontent"/>
              </w:rPr>
              <w:t xml:space="preserve">Examples of AI and data tools will be put up around the room. </w:t>
            </w:r>
          </w:p>
          <w:p w14:paraId="3D8AECD5" w14:textId="77777777" w:rsidR="00A65AF9" w:rsidRDefault="00A65AF9" w:rsidP="00F96736">
            <w:pPr>
              <w:rPr>
                <w:rStyle w:val="markedcontent"/>
              </w:rPr>
            </w:pPr>
          </w:p>
          <w:p w14:paraId="61F4A5C4" w14:textId="45613715" w:rsidR="00F96736" w:rsidRPr="00F96736" w:rsidRDefault="00F96736" w:rsidP="00F96736">
            <w:r w:rsidRPr="00F96736">
              <w:rPr>
                <w:rStyle w:val="markedcontent"/>
              </w:rPr>
              <w:lastRenderedPageBreak/>
              <w:t>Table facilitators will lead participants in discussion on each tool, what makes it AI (or not) and participant thoughts and preferences for how it is used.</w:t>
            </w:r>
          </w:p>
          <w:p w14:paraId="013672B0" w14:textId="77777777" w:rsidR="00F96736" w:rsidRPr="00F96736" w:rsidRDefault="00F96736" w:rsidP="00F96736"/>
          <w:p w14:paraId="1AE8950D" w14:textId="7AEBD807" w:rsidR="00F96736" w:rsidRDefault="00F96736" w:rsidP="00F96736">
            <w:r w:rsidRPr="00F96736">
              <w:t xml:space="preserve">Each </w:t>
            </w:r>
            <w:r w:rsidR="00A65AF9">
              <w:t>station</w:t>
            </w:r>
            <w:r w:rsidRPr="00F96736">
              <w:t xml:space="preserve"> will have an expert researcher or professional in data and AI.</w:t>
            </w:r>
          </w:p>
          <w:p w14:paraId="01D5A227" w14:textId="77777777" w:rsidR="00F96736" w:rsidRPr="00A65AF9" w:rsidRDefault="00F96736" w:rsidP="00A65AF9">
            <w:pPr>
              <w:rPr>
                <w:rStyle w:val="markedcontent"/>
              </w:rPr>
            </w:pPr>
          </w:p>
        </w:tc>
        <w:tc>
          <w:tcPr>
            <w:tcW w:w="2105" w:type="pct"/>
          </w:tcPr>
          <w:p w14:paraId="5FCD8D75" w14:textId="6385D7B2" w:rsidR="00A65AF9" w:rsidRDefault="00846111" w:rsidP="00A65AF9">
            <w:r>
              <w:lastRenderedPageBreak/>
              <w:t>“Now we are going to stand up and go around the room together to read through the examples</w:t>
            </w:r>
            <w:r w:rsidR="00973788">
              <w:t>….</w:t>
            </w:r>
          </w:p>
          <w:p w14:paraId="27EC6573" w14:textId="77777777" w:rsidR="00A65AF9" w:rsidRDefault="00A65AF9" w:rsidP="00A65AF9"/>
          <w:p w14:paraId="62D91B85" w14:textId="6BB8B45E" w:rsidR="00A65AF9" w:rsidRPr="00F96736" w:rsidRDefault="00A65AF9" w:rsidP="00A65AF9">
            <w:r w:rsidRPr="00F96736">
              <w:t xml:space="preserve">Prompts: </w:t>
            </w:r>
          </w:p>
          <w:p w14:paraId="7D8AA8DC" w14:textId="70BF8617" w:rsidR="00846111" w:rsidRPr="00846111" w:rsidRDefault="00A65AF9" w:rsidP="00846111">
            <w:pPr>
              <w:pStyle w:val="ListParagraph"/>
              <w:numPr>
                <w:ilvl w:val="0"/>
                <w:numId w:val="6"/>
              </w:numPr>
            </w:pPr>
            <w:r w:rsidRPr="00F96736">
              <w:t xml:space="preserve">How familiar does data or AI used in the examples feel now? </w:t>
            </w:r>
          </w:p>
          <w:p w14:paraId="0E4CCC70" w14:textId="507F0C94" w:rsidR="00846111" w:rsidRDefault="00A65AF9" w:rsidP="00846111">
            <w:pPr>
              <w:pStyle w:val="ListParagraph"/>
              <w:numPr>
                <w:ilvl w:val="0"/>
                <w:numId w:val="6"/>
              </w:numPr>
            </w:pPr>
            <w:r w:rsidRPr="00F96736">
              <w:t>What questions do you have about th</w:t>
            </w:r>
            <w:r w:rsidR="00846111">
              <w:t>is project</w:t>
            </w:r>
            <w:r w:rsidRPr="00F96736">
              <w:t>?</w:t>
            </w:r>
          </w:p>
          <w:p w14:paraId="5CF0A6A3" w14:textId="19CC0D5C" w:rsidR="0084210B" w:rsidRPr="0084210B" w:rsidRDefault="0084210B" w:rsidP="0084210B">
            <w:pPr>
              <w:pStyle w:val="ListParagraph"/>
              <w:numPr>
                <w:ilvl w:val="1"/>
                <w:numId w:val="6"/>
              </w:numPr>
            </w:pPr>
            <w:r w:rsidRPr="00846111">
              <w:rPr>
                <w:highlight w:val="yellow"/>
              </w:rPr>
              <w:lastRenderedPageBreak/>
              <w:t>If struggling –</w:t>
            </w:r>
            <w:r>
              <w:t xml:space="preserve"> What would other people say about this project? Why?</w:t>
            </w:r>
          </w:p>
          <w:p w14:paraId="23DD2BB7" w14:textId="33090635" w:rsidR="00846111" w:rsidRDefault="00846111" w:rsidP="00846111">
            <w:pPr>
              <w:pStyle w:val="ListParagraph"/>
              <w:numPr>
                <w:ilvl w:val="0"/>
                <w:numId w:val="6"/>
              </w:numPr>
            </w:pPr>
            <w:r>
              <w:t>How worrying or beneficial do these projects seem for the Liverpool City Region?</w:t>
            </w:r>
          </w:p>
          <w:p w14:paraId="05AF0222" w14:textId="34E86D1C" w:rsidR="00846111" w:rsidRDefault="00846111" w:rsidP="0084210B">
            <w:pPr>
              <w:pStyle w:val="ListParagraph"/>
              <w:numPr>
                <w:ilvl w:val="1"/>
                <w:numId w:val="6"/>
              </w:numPr>
            </w:pPr>
            <w:r>
              <w:t>If all beneficial, what would a worrying project look like?</w:t>
            </w:r>
          </w:p>
          <w:p w14:paraId="6A991CD1" w14:textId="29C6E4AA" w:rsidR="00846111" w:rsidRDefault="00846111" w:rsidP="0084210B">
            <w:pPr>
              <w:pStyle w:val="ListParagraph"/>
              <w:numPr>
                <w:ilvl w:val="1"/>
                <w:numId w:val="6"/>
              </w:numPr>
            </w:pPr>
            <w:r>
              <w:t>If all worrying, what would a beneficial project look like?</w:t>
            </w:r>
          </w:p>
          <w:p w14:paraId="6823E726" w14:textId="00C3E383" w:rsidR="00846111" w:rsidRDefault="00846111" w:rsidP="00846111">
            <w:pPr>
              <w:pStyle w:val="ListParagraph"/>
              <w:numPr>
                <w:ilvl w:val="0"/>
                <w:numId w:val="6"/>
              </w:numPr>
            </w:pPr>
            <w:r>
              <w:t>How important is it that these projects include local people in their design?</w:t>
            </w:r>
            <w:r w:rsidRPr="00846111">
              <w:t xml:space="preserve"> </w:t>
            </w:r>
          </w:p>
          <w:p w14:paraId="26310E86" w14:textId="77777777" w:rsidR="00F96736" w:rsidRPr="00F96736" w:rsidRDefault="00F96736" w:rsidP="00F96736"/>
        </w:tc>
      </w:tr>
      <w:tr w:rsidR="00F96736" w:rsidRPr="00F96736" w14:paraId="53C667EB" w14:textId="760F83F9" w:rsidTr="002D7B51">
        <w:trPr>
          <w:trHeight w:val="1647"/>
        </w:trPr>
        <w:tc>
          <w:tcPr>
            <w:tcW w:w="599" w:type="pct"/>
          </w:tcPr>
          <w:p w14:paraId="798EFFC3" w14:textId="77777777" w:rsidR="00F96736" w:rsidRPr="00F96736" w:rsidRDefault="00F96736" w:rsidP="00F96736">
            <w:pPr>
              <w:rPr>
                <w:b/>
                <w:bCs/>
              </w:rPr>
            </w:pPr>
            <w:r w:rsidRPr="00F96736">
              <w:rPr>
                <w:b/>
                <w:bCs/>
              </w:rPr>
              <w:lastRenderedPageBreak/>
              <w:t xml:space="preserve">Close </w:t>
            </w:r>
          </w:p>
          <w:p w14:paraId="7DF6CF9A" w14:textId="77777777" w:rsidR="00F96736" w:rsidRPr="00F96736" w:rsidRDefault="00F96736" w:rsidP="00F96736">
            <w:pPr>
              <w:rPr>
                <w:b/>
                <w:bCs/>
              </w:rPr>
            </w:pPr>
          </w:p>
        </w:tc>
        <w:tc>
          <w:tcPr>
            <w:tcW w:w="365" w:type="pct"/>
          </w:tcPr>
          <w:p w14:paraId="00873937" w14:textId="1D96025D" w:rsidR="00F96736" w:rsidRPr="00F96736" w:rsidRDefault="00F96736" w:rsidP="00F96736">
            <w:r w:rsidRPr="00F96736">
              <w:t>1515</w:t>
            </w:r>
          </w:p>
        </w:tc>
        <w:tc>
          <w:tcPr>
            <w:tcW w:w="1931" w:type="pct"/>
          </w:tcPr>
          <w:p w14:paraId="35E49000" w14:textId="572B21C7" w:rsidR="00F96736" w:rsidRPr="00F96736" w:rsidRDefault="00F96736" w:rsidP="00F96736">
            <w:pPr>
              <w:rPr>
                <w:rStyle w:val="markedcontent"/>
              </w:rPr>
            </w:pPr>
            <w:r w:rsidRPr="00F96736">
              <w:rPr>
                <w:b/>
                <w:bCs/>
              </w:rPr>
              <w:t>Hope and fears exercise review</w:t>
            </w:r>
          </w:p>
          <w:p w14:paraId="1C7519A8" w14:textId="3EF820D7" w:rsidR="00F96736" w:rsidRPr="00F96736" w:rsidRDefault="00F96736" w:rsidP="00F96736">
            <w:pPr>
              <w:rPr>
                <w:rStyle w:val="markedcontent"/>
              </w:rPr>
            </w:pPr>
            <w:r w:rsidRPr="00F96736">
              <w:rPr>
                <w:rStyle w:val="markedcontent"/>
              </w:rPr>
              <w:t>Led by table facilitators</w:t>
            </w:r>
            <w:r w:rsidR="00846111">
              <w:rPr>
                <w:rStyle w:val="markedcontent"/>
              </w:rPr>
              <w:t xml:space="preserve"> – hand out blank cards for people to fill in.</w:t>
            </w:r>
          </w:p>
          <w:p w14:paraId="0CB5C94D" w14:textId="77777777" w:rsidR="00F96736" w:rsidRPr="00F96736" w:rsidRDefault="00F96736" w:rsidP="00F96736">
            <w:pPr>
              <w:rPr>
                <w:rStyle w:val="markedcontent"/>
              </w:rPr>
            </w:pPr>
          </w:p>
          <w:p w14:paraId="5EAAA69B" w14:textId="30038594" w:rsidR="00F96736" w:rsidRPr="00F96736" w:rsidRDefault="00F96736" w:rsidP="00F96736">
            <w:r w:rsidRPr="00F96736">
              <w:rPr>
                <w:rStyle w:val="markedcontent"/>
              </w:rPr>
              <w:t>Look for common themes. Table facilitators to feed back.</w:t>
            </w:r>
          </w:p>
        </w:tc>
        <w:tc>
          <w:tcPr>
            <w:tcW w:w="2105" w:type="pct"/>
          </w:tcPr>
          <w:p w14:paraId="66ADF9DF" w14:textId="57BB85D4" w:rsidR="00846111" w:rsidRDefault="00846111" w:rsidP="006D0471">
            <w:pPr>
              <w:rPr>
                <w:rStyle w:val="markedcontent"/>
              </w:rPr>
            </w:pPr>
            <w:r>
              <w:rPr>
                <w:rStyle w:val="markedcontent"/>
              </w:rPr>
              <w:t>“We’ve heard a lot today about different kinds of data, how civic organisations are thinking about data, and examples of AI and data projects.</w:t>
            </w:r>
          </w:p>
          <w:p w14:paraId="2AAD7A6D" w14:textId="77777777" w:rsidR="00846111" w:rsidRDefault="00846111" w:rsidP="006D0471">
            <w:pPr>
              <w:rPr>
                <w:rStyle w:val="markedcontent"/>
              </w:rPr>
            </w:pPr>
          </w:p>
          <w:p w14:paraId="645A5E78" w14:textId="79B1A9B9" w:rsidR="00846111" w:rsidRDefault="00846111" w:rsidP="006D0471">
            <w:pPr>
              <w:rPr>
                <w:rStyle w:val="markedcontent"/>
              </w:rPr>
            </w:pPr>
            <w:r>
              <w:rPr>
                <w:rStyle w:val="markedcontent"/>
              </w:rPr>
              <w:t xml:space="preserve">Let’s finish today’s session by chatting about your broader thoughts on data and AI. </w:t>
            </w:r>
          </w:p>
          <w:p w14:paraId="49F2CBDB" w14:textId="77777777" w:rsidR="00846111" w:rsidRDefault="00846111" w:rsidP="006D0471">
            <w:pPr>
              <w:rPr>
                <w:rStyle w:val="markedcontent"/>
              </w:rPr>
            </w:pPr>
          </w:p>
          <w:p w14:paraId="5623EE2C" w14:textId="77777777" w:rsidR="00846111" w:rsidRDefault="00846111" w:rsidP="006D0471">
            <w:pPr>
              <w:rPr>
                <w:rStyle w:val="markedcontent"/>
              </w:rPr>
            </w:pPr>
            <w:r>
              <w:rPr>
                <w:rStyle w:val="markedcontent"/>
              </w:rPr>
              <w:t xml:space="preserve">We’ve got some cards to hand out that each have an image from the city region on them. They also have a space to write a hope or a fear. </w:t>
            </w:r>
          </w:p>
          <w:p w14:paraId="3D45F1EC" w14:textId="77777777" w:rsidR="00846111" w:rsidRDefault="00846111" w:rsidP="006D0471">
            <w:pPr>
              <w:rPr>
                <w:rStyle w:val="markedcontent"/>
              </w:rPr>
            </w:pPr>
          </w:p>
          <w:p w14:paraId="2EDC4D47" w14:textId="04D14C9F" w:rsidR="00846111" w:rsidRDefault="00846111" w:rsidP="006D0471">
            <w:pPr>
              <w:rPr>
                <w:rStyle w:val="markedcontent"/>
              </w:rPr>
            </w:pPr>
            <w:r>
              <w:rPr>
                <w:rStyle w:val="markedcontent"/>
              </w:rPr>
              <w:t xml:space="preserve">Let’s take a couple minutes to think quietly about our hopes and fears.  If you want to start </w:t>
            </w:r>
            <w:r w:rsidR="00973788">
              <w:rPr>
                <w:rStyle w:val="markedcontent"/>
              </w:rPr>
              <w:t>writing,</w:t>
            </w:r>
            <w:r>
              <w:rPr>
                <w:rStyle w:val="markedcontent"/>
              </w:rPr>
              <w:t xml:space="preserve"> please do that. </w:t>
            </w:r>
          </w:p>
          <w:p w14:paraId="2F5E7D96" w14:textId="77777777" w:rsidR="00846111" w:rsidRDefault="00846111" w:rsidP="006D0471">
            <w:pPr>
              <w:rPr>
                <w:rStyle w:val="markedcontent"/>
              </w:rPr>
            </w:pPr>
          </w:p>
          <w:p w14:paraId="1912169B" w14:textId="46EE6A0D" w:rsidR="00846111" w:rsidRDefault="00846111" w:rsidP="006D0471">
            <w:pPr>
              <w:rPr>
                <w:rStyle w:val="markedcontent"/>
              </w:rPr>
            </w:pPr>
            <w:r>
              <w:rPr>
                <w:rStyle w:val="markedcontent"/>
              </w:rPr>
              <w:t xml:space="preserve">Specifically - </w:t>
            </w:r>
          </w:p>
          <w:p w14:paraId="676B0AE4" w14:textId="43674798" w:rsidR="00846111" w:rsidRDefault="00846111" w:rsidP="006D0471">
            <w:pPr>
              <w:rPr>
                <w:rStyle w:val="markedcontent"/>
              </w:rPr>
            </w:pPr>
            <w:r w:rsidRPr="00F96736">
              <w:rPr>
                <w:rStyle w:val="markedcontent"/>
              </w:rPr>
              <w:t>“What hopes and fears (or questions) do you have about data and AI</w:t>
            </w:r>
            <w:r>
              <w:rPr>
                <w:rStyle w:val="markedcontent"/>
              </w:rPr>
              <w:t xml:space="preserve"> for the Liverpool City Region</w:t>
            </w:r>
            <w:r w:rsidRPr="00F96736">
              <w:rPr>
                <w:rStyle w:val="markedcontent"/>
              </w:rPr>
              <w:t>?”</w:t>
            </w:r>
          </w:p>
          <w:p w14:paraId="1069E142" w14:textId="77777777" w:rsidR="00846111" w:rsidRDefault="00846111" w:rsidP="006D0471">
            <w:pPr>
              <w:rPr>
                <w:rStyle w:val="markedcontent"/>
              </w:rPr>
            </w:pPr>
          </w:p>
          <w:p w14:paraId="31E31674" w14:textId="1E7A2193" w:rsidR="00846111" w:rsidRDefault="00846111" w:rsidP="006D0471">
            <w:pPr>
              <w:rPr>
                <w:rStyle w:val="markedcontent"/>
              </w:rPr>
            </w:pPr>
            <w:r>
              <w:rPr>
                <w:rStyle w:val="markedcontent"/>
              </w:rPr>
              <w:t>[AFTER 5 MINUTES]</w:t>
            </w:r>
          </w:p>
          <w:p w14:paraId="57DF4AEF" w14:textId="50E4B849" w:rsidR="00846111" w:rsidRDefault="00846111" w:rsidP="006D0471">
            <w:pPr>
              <w:rPr>
                <w:rStyle w:val="markedcontent"/>
              </w:rPr>
            </w:pPr>
            <w:r>
              <w:rPr>
                <w:rStyle w:val="markedcontent"/>
              </w:rPr>
              <w:t xml:space="preserve">Let’s share back what we thought about. And write it down if we are ready. </w:t>
            </w:r>
          </w:p>
          <w:p w14:paraId="22A5EF68" w14:textId="77777777" w:rsidR="00846111" w:rsidRDefault="00846111" w:rsidP="006D0471">
            <w:pPr>
              <w:rPr>
                <w:rStyle w:val="markedcontent"/>
              </w:rPr>
            </w:pPr>
          </w:p>
          <w:p w14:paraId="2F701052" w14:textId="608AF498" w:rsidR="00846111" w:rsidRDefault="00846111" w:rsidP="006D0471">
            <w:pPr>
              <w:rPr>
                <w:rStyle w:val="markedcontent"/>
              </w:rPr>
            </w:pPr>
            <w:r>
              <w:rPr>
                <w:rStyle w:val="markedcontent"/>
              </w:rPr>
              <w:lastRenderedPageBreak/>
              <w:t>[AFTER 10 MINUTES]</w:t>
            </w:r>
          </w:p>
          <w:p w14:paraId="33E9F6AB" w14:textId="77777777" w:rsidR="00846111" w:rsidRDefault="00846111" w:rsidP="006D0471">
            <w:pPr>
              <w:rPr>
                <w:rStyle w:val="markedcontent"/>
              </w:rPr>
            </w:pPr>
          </w:p>
          <w:p w14:paraId="34D69106" w14:textId="0B4A1BA4" w:rsidR="00846111" w:rsidRDefault="00846111" w:rsidP="006D0471">
            <w:pPr>
              <w:rPr>
                <w:rStyle w:val="markedcontent"/>
              </w:rPr>
            </w:pPr>
            <w:r>
              <w:rPr>
                <w:rStyle w:val="markedcontent"/>
              </w:rPr>
              <w:t>“I’m going to summarise what I’ve heard to the group – what do you think is most important for me to share?”</w:t>
            </w:r>
          </w:p>
          <w:p w14:paraId="420352F1" w14:textId="77777777" w:rsidR="00846111" w:rsidRDefault="00846111" w:rsidP="006D0471">
            <w:pPr>
              <w:rPr>
                <w:rStyle w:val="markedcontent"/>
              </w:rPr>
            </w:pPr>
          </w:p>
          <w:p w14:paraId="4C46EBAB" w14:textId="77777777" w:rsidR="00F96736" w:rsidRPr="00F96736" w:rsidRDefault="00F96736" w:rsidP="00F96736">
            <w:pPr>
              <w:rPr>
                <w:b/>
                <w:bCs/>
              </w:rPr>
            </w:pPr>
          </w:p>
        </w:tc>
      </w:tr>
    </w:tbl>
    <w:p w14:paraId="17C6826D" w14:textId="77777777" w:rsidR="00796838" w:rsidRPr="00F96736" w:rsidRDefault="00796838">
      <w:pPr>
        <w:rPr>
          <w:sz w:val="22"/>
          <w:szCs w:val="22"/>
        </w:rPr>
      </w:pPr>
    </w:p>
    <w:p w14:paraId="6370F084" w14:textId="77777777" w:rsidR="002D7B51" w:rsidRDefault="002D7B51">
      <w:pPr>
        <w:rPr>
          <w:b/>
          <w:bCs/>
          <w:sz w:val="22"/>
          <w:szCs w:val="22"/>
        </w:rPr>
      </w:pPr>
      <w:r>
        <w:rPr>
          <w:b/>
          <w:bCs/>
          <w:sz w:val="22"/>
          <w:szCs w:val="22"/>
        </w:rPr>
        <w:br w:type="page"/>
      </w:r>
    </w:p>
    <w:p w14:paraId="14C9AAC7" w14:textId="314BA5E6" w:rsidR="00EB70F3" w:rsidRPr="00F96736" w:rsidRDefault="00EB70F3" w:rsidP="00EB70F3">
      <w:pPr>
        <w:rPr>
          <w:sz w:val="22"/>
          <w:szCs w:val="22"/>
        </w:rPr>
      </w:pPr>
      <w:r w:rsidRPr="00F96736">
        <w:rPr>
          <w:b/>
          <w:bCs/>
          <w:sz w:val="22"/>
          <w:szCs w:val="22"/>
        </w:rPr>
        <w:lastRenderedPageBreak/>
        <w:t xml:space="preserve">IN-PERSON DAY 2 – APPROXIMATE LENGTH </w:t>
      </w:r>
      <w:r w:rsidR="006B34AC" w:rsidRPr="00F96736">
        <w:rPr>
          <w:b/>
          <w:bCs/>
          <w:sz w:val="22"/>
          <w:szCs w:val="22"/>
        </w:rPr>
        <w:t>5</w:t>
      </w:r>
      <w:r w:rsidR="001D6EC0" w:rsidRPr="00F96736">
        <w:rPr>
          <w:b/>
          <w:bCs/>
          <w:sz w:val="22"/>
          <w:szCs w:val="22"/>
        </w:rPr>
        <w:t>.5</w:t>
      </w:r>
      <w:r w:rsidRPr="00F96736">
        <w:rPr>
          <w:b/>
          <w:bCs/>
          <w:sz w:val="22"/>
          <w:szCs w:val="22"/>
        </w:rPr>
        <w:t xml:space="preserve"> HOURS</w:t>
      </w:r>
    </w:p>
    <w:p w14:paraId="17A96273" w14:textId="466D3805" w:rsidR="00EB70F3" w:rsidRPr="00F96736" w:rsidRDefault="00EB70F3" w:rsidP="00EB70F3">
      <w:pPr>
        <w:rPr>
          <w:b/>
          <w:bCs/>
          <w:sz w:val="22"/>
          <w:szCs w:val="22"/>
        </w:rPr>
      </w:pPr>
      <w:r w:rsidRPr="00F96736">
        <w:rPr>
          <w:b/>
          <w:bCs/>
          <w:sz w:val="22"/>
          <w:szCs w:val="22"/>
        </w:rPr>
        <w:t xml:space="preserve">Topics: </w:t>
      </w:r>
      <w:r w:rsidR="00CA239E" w:rsidRPr="00F96736">
        <w:rPr>
          <w:b/>
          <w:bCs/>
          <w:sz w:val="22"/>
          <w:szCs w:val="22"/>
        </w:rPr>
        <w:t xml:space="preserve">data and AI literacy, data and AI trade-offs, introduction to data </w:t>
      </w:r>
      <w:r w:rsidR="00D156C0" w:rsidRPr="00F96736">
        <w:rPr>
          <w:b/>
          <w:bCs/>
          <w:sz w:val="22"/>
          <w:szCs w:val="22"/>
        </w:rPr>
        <w:t xml:space="preserve">innovation </w:t>
      </w:r>
      <w:r w:rsidR="00CA239E" w:rsidRPr="00F96736">
        <w:rPr>
          <w:b/>
          <w:bCs/>
          <w:sz w:val="22"/>
          <w:szCs w:val="22"/>
        </w:rPr>
        <w:t>charters</w:t>
      </w:r>
    </w:p>
    <w:tbl>
      <w:tblPr>
        <w:tblStyle w:val="TableGrid"/>
        <w:tblpPr w:leftFromText="180" w:rightFromText="180" w:vertAnchor="text" w:horzAnchor="margin" w:tblpY="642"/>
        <w:tblW w:w="5000" w:type="pct"/>
        <w:tblLook w:val="04A0" w:firstRow="1" w:lastRow="0" w:firstColumn="1" w:lastColumn="0" w:noHBand="0" w:noVBand="1"/>
      </w:tblPr>
      <w:tblGrid>
        <w:gridCol w:w="2220"/>
        <w:gridCol w:w="1292"/>
        <w:gridCol w:w="5219"/>
        <w:gridCol w:w="5217"/>
      </w:tblGrid>
      <w:tr w:rsidR="00097E3D" w:rsidRPr="00F96736" w14:paraId="5906575A" w14:textId="6CBC3D6E" w:rsidTr="00097E3D">
        <w:trPr>
          <w:trHeight w:val="419"/>
        </w:trPr>
        <w:tc>
          <w:tcPr>
            <w:tcW w:w="796" w:type="pct"/>
          </w:tcPr>
          <w:p w14:paraId="2E11D2B4" w14:textId="77777777" w:rsidR="00097E3D" w:rsidRPr="00F96736" w:rsidRDefault="00097E3D" w:rsidP="00457D70">
            <w:pPr>
              <w:rPr>
                <w:b/>
                <w:bCs/>
              </w:rPr>
            </w:pPr>
            <w:r w:rsidRPr="00F96736">
              <w:rPr>
                <w:b/>
                <w:bCs/>
              </w:rPr>
              <w:t>Day 1</w:t>
            </w:r>
          </w:p>
        </w:tc>
        <w:tc>
          <w:tcPr>
            <w:tcW w:w="463" w:type="pct"/>
          </w:tcPr>
          <w:p w14:paraId="7CCD1A61" w14:textId="77777777" w:rsidR="00097E3D" w:rsidRPr="00F96736" w:rsidRDefault="00097E3D" w:rsidP="00457D70">
            <w:pPr>
              <w:rPr>
                <w:b/>
                <w:bCs/>
              </w:rPr>
            </w:pPr>
            <w:r w:rsidRPr="00F96736">
              <w:rPr>
                <w:b/>
                <w:bCs/>
              </w:rPr>
              <w:t>Time</w:t>
            </w:r>
          </w:p>
        </w:tc>
        <w:tc>
          <w:tcPr>
            <w:tcW w:w="1871" w:type="pct"/>
          </w:tcPr>
          <w:p w14:paraId="6379F705" w14:textId="77777777" w:rsidR="00097E3D" w:rsidRPr="00F96736" w:rsidRDefault="00097E3D" w:rsidP="00457D70">
            <w:pPr>
              <w:rPr>
                <w:lang w:val="en-US"/>
              </w:rPr>
            </w:pPr>
          </w:p>
        </w:tc>
        <w:tc>
          <w:tcPr>
            <w:tcW w:w="1871" w:type="pct"/>
          </w:tcPr>
          <w:p w14:paraId="0C8D92BC" w14:textId="77777777" w:rsidR="00097E3D" w:rsidRPr="00F96736" w:rsidRDefault="00097E3D" w:rsidP="00457D70">
            <w:pPr>
              <w:rPr>
                <w:lang w:val="en-US"/>
              </w:rPr>
            </w:pPr>
          </w:p>
        </w:tc>
      </w:tr>
      <w:tr w:rsidR="00097E3D" w:rsidRPr="00F96736" w14:paraId="722D4D23" w14:textId="1A899D6F" w:rsidTr="00097E3D">
        <w:trPr>
          <w:trHeight w:val="1337"/>
        </w:trPr>
        <w:tc>
          <w:tcPr>
            <w:tcW w:w="796" w:type="pct"/>
          </w:tcPr>
          <w:p w14:paraId="6351FE0C" w14:textId="77777777" w:rsidR="00097E3D" w:rsidRPr="00F96736" w:rsidRDefault="00097E3D" w:rsidP="00457D70">
            <w:pPr>
              <w:rPr>
                <w:b/>
                <w:bCs/>
              </w:rPr>
            </w:pPr>
            <w:r w:rsidRPr="00F96736">
              <w:rPr>
                <w:b/>
                <w:bCs/>
              </w:rPr>
              <w:t>Registration opens</w:t>
            </w:r>
          </w:p>
        </w:tc>
        <w:tc>
          <w:tcPr>
            <w:tcW w:w="463" w:type="pct"/>
          </w:tcPr>
          <w:p w14:paraId="5B8BF0D8" w14:textId="03BAD008" w:rsidR="00097E3D" w:rsidRPr="00F96736" w:rsidRDefault="00097E3D" w:rsidP="00457D70">
            <w:r w:rsidRPr="00F96736">
              <w:t>0830</w:t>
            </w:r>
          </w:p>
        </w:tc>
        <w:tc>
          <w:tcPr>
            <w:tcW w:w="1871" w:type="pct"/>
          </w:tcPr>
          <w:p w14:paraId="22A36A2F" w14:textId="673E28E6" w:rsidR="00097E3D" w:rsidRPr="00F96736" w:rsidRDefault="00097E3D" w:rsidP="00457D70">
            <w:pPr>
              <w:rPr>
                <w:rStyle w:val="markedcontent"/>
                <w:b/>
                <w:bCs/>
              </w:rPr>
            </w:pPr>
          </w:p>
        </w:tc>
        <w:tc>
          <w:tcPr>
            <w:tcW w:w="1871" w:type="pct"/>
          </w:tcPr>
          <w:p w14:paraId="2C69676B" w14:textId="77777777" w:rsidR="00097E3D" w:rsidRPr="00F96736" w:rsidRDefault="00097E3D" w:rsidP="00457D70">
            <w:pPr>
              <w:rPr>
                <w:rStyle w:val="markedcontent"/>
                <w:b/>
                <w:bCs/>
              </w:rPr>
            </w:pPr>
          </w:p>
        </w:tc>
      </w:tr>
      <w:tr w:rsidR="00097E3D" w:rsidRPr="00F96736" w14:paraId="2B3E0DE0" w14:textId="408B44EC" w:rsidTr="00097E3D">
        <w:trPr>
          <w:trHeight w:val="1337"/>
        </w:trPr>
        <w:tc>
          <w:tcPr>
            <w:tcW w:w="796" w:type="pct"/>
          </w:tcPr>
          <w:p w14:paraId="2C6CD237" w14:textId="05DC42B1" w:rsidR="00097E3D" w:rsidRPr="00F96736" w:rsidRDefault="00097E3D" w:rsidP="00457D70">
            <w:pPr>
              <w:rPr>
                <w:b/>
                <w:bCs/>
              </w:rPr>
            </w:pPr>
            <w:r w:rsidRPr="00F96736">
              <w:rPr>
                <w:b/>
                <w:bCs/>
              </w:rPr>
              <w:t>Review of previous day</w:t>
            </w:r>
          </w:p>
        </w:tc>
        <w:tc>
          <w:tcPr>
            <w:tcW w:w="463" w:type="pct"/>
          </w:tcPr>
          <w:p w14:paraId="65C9486B" w14:textId="27D3BBF1" w:rsidR="00097E3D" w:rsidRPr="00F96736" w:rsidRDefault="00097E3D" w:rsidP="00457D70">
            <w:r w:rsidRPr="00F96736">
              <w:t>1000</w:t>
            </w:r>
          </w:p>
        </w:tc>
        <w:tc>
          <w:tcPr>
            <w:tcW w:w="1871" w:type="pct"/>
          </w:tcPr>
          <w:p w14:paraId="75EC12CD" w14:textId="604EFBAF" w:rsidR="00097E3D" w:rsidRPr="00F96736" w:rsidRDefault="00097E3D" w:rsidP="00457D70">
            <w:pPr>
              <w:rPr>
                <w:rStyle w:val="markedcontent"/>
                <w:b/>
                <w:bCs/>
              </w:rPr>
            </w:pPr>
            <w:r w:rsidRPr="00F96736">
              <w:rPr>
                <w:rStyle w:val="markedcontent"/>
                <w:b/>
                <w:bCs/>
              </w:rPr>
              <w:t>Review of previous day by Assembly lead. Go over plan for the day.</w:t>
            </w:r>
          </w:p>
          <w:p w14:paraId="7C9A2BD2" w14:textId="77777777" w:rsidR="00097E3D" w:rsidRPr="00F96736" w:rsidRDefault="00097E3D" w:rsidP="00457D70">
            <w:pPr>
              <w:rPr>
                <w:rStyle w:val="markedcontent"/>
              </w:rPr>
            </w:pPr>
          </w:p>
          <w:p w14:paraId="4080FE87" w14:textId="77777777" w:rsidR="00097E3D" w:rsidRPr="00F96736" w:rsidRDefault="00097E3D" w:rsidP="006E7FF8">
            <w:pPr>
              <w:rPr>
                <w:rStyle w:val="markedcontent"/>
              </w:rPr>
            </w:pPr>
            <w:r w:rsidRPr="00F96736">
              <w:rPr>
                <w:rStyle w:val="markedcontent"/>
              </w:rPr>
              <w:t xml:space="preserve">Remind participants of ways of working and code of conduct. </w:t>
            </w:r>
          </w:p>
          <w:p w14:paraId="4C5B7721" w14:textId="77777777" w:rsidR="00097E3D" w:rsidRPr="00F96736" w:rsidRDefault="00097E3D" w:rsidP="00457D70">
            <w:pPr>
              <w:rPr>
                <w:rStyle w:val="markedcontent"/>
              </w:rPr>
            </w:pPr>
          </w:p>
          <w:p w14:paraId="6BF60301" w14:textId="4C4274F5" w:rsidR="00097E3D" w:rsidRPr="00F96736" w:rsidRDefault="00097E3D" w:rsidP="00457D70">
            <w:pPr>
              <w:rPr>
                <w:rStyle w:val="markedcontent"/>
                <w:b/>
                <w:bCs/>
              </w:rPr>
            </w:pPr>
            <w:r w:rsidRPr="00F96736">
              <w:rPr>
                <w:rStyle w:val="markedcontent"/>
                <w:b/>
                <w:bCs/>
              </w:rPr>
              <w:t>Table discussion</w:t>
            </w:r>
          </w:p>
          <w:p w14:paraId="53831BAA" w14:textId="0D1307CD" w:rsidR="00097E3D" w:rsidRDefault="00097E3D" w:rsidP="00457D70">
            <w:pPr>
              <w:rPr>
                <w:rStyle w:val="markedcontent"/>
              </w:rPr>
            </w:pPr>
            <w:r w:rsidRPr="00F96736">
              <w:rPr>
                <w:rStyle w:val="markedcontent"/>
              </w:rPr>
              <w:t>Led by table facilitators, ask participants what reflections they have from the previous session and any additional questions.</w:t>
            </w:r>
          </w:p>
          <w:p w14:paraId="107A10E7" w14:textId="77777777" w:rsidR="00F13641" w:rsidRDefault="00F13641" w:rsidP="00457D70">
            <w:pPr>
              <w:rPr>
                <w:rStyle w:val="markedcontent"/>
              </w:rPr>
            </w:pPr>
          </w:p>
          <w:p w14:paraId="7F3FC49C" w14:textId="5BC7865A" w:rsidR="00F13641" w:rsidRPr="00F96736" w:rsidRDefault="00F13641" w:rsidP="00457D70">
            <w:pPr>
              <w:rPr>
                <w:rStyle w:val="markedcontent"/>
              </w:rPr>
            </w:pPr>
            <w:r>
              <w:rPr>
                <w:rStyle w:val="markedcontent"/>
              </w:rPr>
              <w:t>Use the previous hopes and fears cards for reflection.</w:t>
            </w:r>
          </w:p>
          <w:p w14:paraId="67C92930" w14:textId="77777777" w:rsidR="00097E3D" w:rsidRPr="00F96736" w:rsidRDefault="00097E3D" w:rsidP="00457D70">
            <w:pPr>
              <w:rPr>
                <w:rStyle w:val="markedcontent"/>
              </w:rPr>
            </w:pPr>
          </w:p>
        </w:tc>
        <w:tc>
          <w:tcPr>
            <w:tcW w:w="1871" w:type="pct"/>
          </w:tcPr>
          <w:p w14:paraId="21FBF9F8" w14:textId="77777777" w:rsidR="00A53DC3" w:rsidRDefault="00A53DC3" w:rsidP="00A53DC3">
            <w:pPr>
              <w:rPr>
                <w:rStyle w:val="markedcontent"/>
              </w:rPr>
            </w:pPr>
            <w:r>
              <w:rPr>
                <w:rStyle w:val="markedcontent"/>
              </w:rPr>
              <w:t>[Session begins with welcome from Assembly lead]</w:t>
            </w:r>
          </w:p>
          <w:p w14:paraId="0309973F" w14:textId="77777777" w:rsidR="00A53DC3" w:rsidRDefault="00A53DC3" w:rsidP="00D94B47">
            <w:pPr>
              <w:rPr>
                <w:rStyle w:val="markedcontent"/>
              </w:rPr>
            </w:pPr>
          </w:p>
          <w:p w14:paraId="3A0D5885" w14:textId="25FA011E" w:rsidR="00D94B47" w:rsidRDefault="00D94B47" w:rsidP="00D94B47">
            <w:pPr>
              <w:rPr>
                <w:rStyle w:val="markedcontent"/>
              </w:rPr>
            </w:pPr>
            <w:r>
              <w:rPr>
                <w:rStyle w:val="markedcontent"/>
              </w:rPr>
              <w:t>“Welcome back everyone. We heard a lot yesterday about different kinds of data and data projects.</w:t>
            </w:r>
          </w:p>
          <w:p w14:paraId="2D09B8F7" w14:textId="77777777" w:rsidR="00D94B47" w:rsidRDefault="00D94B47" w:rsidP="00D94B47">
            <w:pPr>
              <w:rPr>
                <w:rStyle w:val="markedcontent"/>
              </w:rPr>
            </w:pPr>
          </w:p>
          <w:p w14:paraId="69099C9E" w14:textId="0B5FB05C" w:rsidR="00D94B47" w:rsidRDefault="00D94B47" w:rsidP="00D94B47">
            <w:pPr>
              <w:rPr>
                <w:rStyle w:val="markedcontent"/>
              </w:rPr>
            </w:pPr>
            <w:r>
              <w:rPr>
                <w:rStyle w:val="markedcontent"/>
              </w:rPr>
              <w:t xml:space="preserve">Let’s start today by talking about our reflections or questions from yesterday. </w:t>
            </w:r>
          </w:p>
          <w:p w14:paraId="30CA3EC7" w14:textId="77777777" w:rsidR="00D94B47" w:rsidRDefault="00D94B47" w:rsidP="00D94B47">
            <w:pPr>
              <w:rPr>
                <w:rStyle w:val="markedcontent"/>
              </w:rPr>
            </w:pPr>
          </w:p>
          <w:p w14:paraId="59D728EA" w14:textId="58439446" w:rsidR="00D94B47" w:rsidRDefault="00D94B47" w:rsidP="00D94B47">
            <w:pPr>
              <w:rPr>
                <w:rStyle w:val="markedcontent"/>
              </w:rPr>
            </w:pPr>
            <w:r>
              <w:rPr>
                <w:rStyle w:val="markedcontent"/>
              </w:rPr>
              <w:t xml:space="preserve">We’ve got our hopes and fears cards from yesterday, as well as some blank cards. </w:t>
            </w:r>
          </w:p>
          <w:p w14:paraId="2E4983EF" w14:textId="77777777" w:rsidR="00D94B47" w:rsidRDefault="00D94B47" w:rsidP="00D94B47">
            <w:pPr>
              <w:rPr>
                <w:rStyle w:val="markedcontent"/>
              </w:rPr>
            </w:pPr>
          </w:p>
          <w:p w14:paraId="55572304" w14:textId="2DC9BDEE" w:rsidR="00D94B47" w:rsidRDefault="00D94B47" w:rsidP="00D94B47">
            <w:pPr>
              <w:rPr>
                <w:rStyle w:val="markedcontent"/>
              </w:rPr>
            </w:pPr>
            <w:r>
              <w:rPr>
                <w:rStyle w:val="markedcontent"/>
              </w:rPr>
              <w:t xml:space="preserve">Let’s take a couple minutes to think quietly about our reflections. </w:t>
            </w:r>
          </w:p>
          <w:p w14:paraId="4B443A91" w14:textId="77777777" w:rsidR="00D94B47" w:rsidRDefault="00D94B47" w:rsidP="00D94B47">
            <w:pPr>
              <w:rPr>
                <w:rStyle w:val="markedcontent"/>
              </w:rPr>
            </w:pPr>
          </w:p>
          <w:p w14:paraId="1387B2A8" w14:textId="77777777" w:rsidR="00D94B47" w:rsidRDefault="00D94B47" w:rsidP="00D94B47">
            <w:pPr>
              <w:rPr>
                <w:rStyle w:val="markedcontent"/>
              </w:rPr>
            </w:pPr>
            <w:r>
              <w:rPr>
                <w:rStyle w:val="markedcontent"/>
              </w:rPr>
              <w:t>[AFTER 5 MINUTES]</w:t>
            </w:r>
          </w:p>
          <w:p w14:paraId="57DD92AC" w14:textId="77777777" w:rsidR="00D94B47" w:rsidRDefault="00D94B47" w:rsidP="00D94B47">
            <w:pPr>
              <w:rPr>
                <w:rStyle w:val="markedcontent"/>
              </w:rPr>
            </w:pPr>
            <w:r>
              <w:rPr>
                <w:rStyle w:val="markedcontent"/>
              </w:rPr>
              <w:t xml:space="preserve">Let’s share back what we thought about. And write it down if we are ready. </w:t>
            </w:r>
          </w:p>
          <w:p w14:paraId="6A50C0CD" w14:textId="77777777" w:rsidR="00D94B47" w:rsidRDefault="00D94B47" w:rsidP="00D94B47">
            <w:pPr>
              <w:rPr>
                <w:rStyle w:val="markedcontent"/>
              </w:rPr>
            </w:pPr>
          </w:p>
          <w:p w14:paraId="37015D07" w14:textId="4FB3F898" w:rsidR="00D94B47" w:rsidRDefault="00D94B47" w:rsidP="00D94B47">
            <w:pPr>
              <w:rPr>
                <w:rStyle w:val="markedcontent"/>
              </w:rPr>
            </w:pPr>
            <w:r>
              <w:rPr>
                <w:rStyle w:val="markedcontent"/>
              </w:rPr>
              <w:t xml:space="preserve">[AFTER </w:t>
            </w:r>
            <w:r w:rsidR="002F5370">
              <w:rPr>
                <w:rStyle w:val="markedcontent"/>
              </w:rPr>
              <w:t>5</w:t>
            </w:r>
            <w:r>
              <w:rPr>
                <w:rStyle w:val="markedcontent"/>
              </w:rPr>
              <w:t xml:space="preserve"> MINUTES]</w:t>
            </w:r>
          </w:p>
          <w:p w14:paraId="4A5AA63E" w14:textId="77777777" w:rsidR="00D94B47" w:rsidRDefault="00D94B47" w:rsidP="00D94B47">
            <w:pPr>
              <w:rPr>
                <w:rStyle w:val="markedcontent"/>
              </w:rPr>
            </w:pPr>
          </w:p>
          <w:p w14:paraId="12A8640E" w14:textId="77777777" w:rsidR="00D94B47" w:rsidRDefault="00D94B47" w:rsidP="00D94B47">
            <w:pPr>
              <w:rPr>
                <w:rStyle w:val="markedcontent"/>
              </w:rPr>
            </w:pPr>
            <w:r>
              <w:rPr>
                <w:rStyle w:val="markedcontent"/>
              </w:rPr>
              <w:lastRenderedPageBreak/>
              <w:t>“I’m going to summarise what I’ve heard to the group – what do you think is most important for me to share?”</w:t>
            </w:r>
          </w:p>
          <w:p w14:paraId="39DFEE7F" w14:textId="22E4AEA9" w:rsidR="00097E3D" w:rsidRPr="00F96736" w:rsidRDefault="00097E3D" w:rsidP="00457D70">
            <w:pPr>
              <w:rPr>
                <w:rStyle w:val="markedcontent"/>
                <w:b/>
                <w:bCs/>
              </w:rPr>
            </w:pPr>
          </w:p>
        </w:tc>
      </w:tr>
      <w:tr w:rsidR="00097E3D" w:rsidRPr="00F96736" w14:paraId="4E8F673C" w14:textId="7660E560" w:rsidTr="00097E3D">
        <w:trPr>
          <w:trHeight w:val="1337"/>
        </w:trPr>
        <w:tc>
          <w:tcPr>
            <w:tcW w:w="796" w:type="pct"/>
          </w:tcPr>
          <w:p w14:paraId="075F2515" w14:textId="524EB08A" w:rsidR="00097E3D" w:rsidRPr="00F96736" w:rsidRDefault="00097E3D" w:rsidP="000A6062">
            <w:pPr>
              <w:rPr>
                <w:b/>
                <w:bCs/>
              </w:rPr>
            </w:pPr>
            <w:r w:rsidRPr="00F96736">
              <w:rPr>
                <w:b/>
                <w:bCs/>
              </w:rPr>
              <w:lastRenderedPageBreak/>
              <w:t>Data and AI trade-offs</w:t>
            </w:r>
          </w:p>
        </w:tc>
        <w:tc>
          <w:tcPr>
            <w:tcW w:w="463" w:type="pct"/>
          </w:tcPr>
          <w:p w14:paraId="6F32C6C7" w14:textId="1291A70F" w:rsidR="00097E3D" w:rsidRPr="00F96736" w:rsidRDefault="006D6534" w:rsidP="000A6062">
            <w:pPr>
              <w:rPr>
                <w:rStyle w:val="markedcontent"/>
              </w:rPr>
            </w:pPr>
            <w:r>
              <w:t>1015</w:t>
            </w:r>
          </w:p>
        </w:tc>
        <w:tc>
          <w:tcPr>
            <w:tcW w:w="1871" w:type="pct"/>
          </w:tcPr>
          <w:p w14:paraId="0E5ADAFA" w14:textId="53805176" w:rsidR="00097E3D" w:rsidRPr="00F96736" w:rsidRDefault="00097E3D" w:rsidP="00FA0D7B">
            <w:pPr>
              <w:ind w:left="360"/>
              <w:jc w:val="both"/>
            </w:pPr>
            <w:r w:rsidRPr="00F96736">
              <w:rPr>
                <w:rStyle w:val="markedcontent"/>
              </w:rPr>
              <w:t>A guided presentation run by Careful Trouble on the ethical, including social and privacy, trade-offs of data and AI innovations. They will provide examples of data and AI projects to spark debate on the costs and benefits of these technologies.</w:t>
            </w:r>
          </w:p>
        </w:tc>
        <w:tc>
          <w:tcPr>
            <w:tcW w:w="1871" w:type="pct"/>
          </w:tcPr>
          <w:p w14:paraId="7E4C9619" w14:textId="77777777" w:rsidR="00097E3D" w:rsidRPr="00F96736" w:rsidRDefault="00097E3D" w:rsidP="00FA0D7B">
            <w:pPr>
              <w:ind w:left="360"/>
              <w:jc w:val="both"/>
              <w:rPr>
                <w:rStyle w:val="markedcontent"/>
              </w:rPr>
            </w:pPr>
          </w:p>
        </w:tc>
      </w:tr>
      <w:tr w:rsidR="00097E3D" w:rsidRPr="00F96736" w14:paraId="201CC999" w14:textId="76E71555" w:rsidTr="00097E3D">
        <w:trPr>
          <w:trHeight w:val="1337"/>
        </w:trPr>
        <w:tc>
          <w:tcPr>
            <w:tcW w:w="796" w:type="pct"/>
          </w:tcPr>
          <w:p w14:paraId="6E784E66" w14:textId="77777777" w:rsidR="00097E3D" w:rsidRPr="00F96736" w:rsidRDefault="00097E3D" w:rsidP="000A6062">
            <w:pPr>
              <w:rPr>
                <w:b/>
                <w:bCs/>
              </w:rPr>
            </w:pPr>
            <w:r w:rsidRPr="00F96736">
              <w:rPr>
                <w:b/>
                <w:bCs/>
              </w:rPr>
              <w:t>Lunch</w:t>
            </w:r>
          </w:p>
          <w:p w14:paraId="18648496" w14:textId="77777777" w:rsidR="00097E3D" w:rsidRPr="00F96736" w:rsidRDefault="00097E3D" w:rsidP="000A6062">
            <w:pPr>
              <w:rPr>
                <w:b/>
                <w:bCs/>
              </w:rPr>
            </w:pPr>
            <w:r w:rsidRPr="00F96736">
              <w:rPr>
                <w:b/>
                <w:bCs/>
              </w:rPr>
              <w:t>1 hour</w:t>
            </w:r>
          </w:p>
        </w:tc>
        <w:tc>
          <w:tcPr>
            <w:tcW w:w="463" w:type="pct"/>
          </w:tcPr>
          <w:p w14:paraId="633F26C3" w14:textId="0830523F" w:rsidR="00097E3D" w:rsidRPr="00F96736" w:rsidRDefault="005203DB" w:rsidP="000A6062">
            <w:r>
              <w:t>1300</w:t>
            </w:r>
          </w:p>
        </w:tc>
        <w:tc>
          <w:tcPr>
            <w:tcW w:w="1871" w:type="pct"/>
          </w:tcPr>
          <w:p w14:paraId="08BEF07E" w14:textId="77777777" w:rsidR="00097E3D" w:rsidRPr="00F96736" w:rsidRDefault="00097E3D" w:rsidP="000A6062">
            <w:pPr>
              <w:rPr>
                <w:rStyle w:val="markedcontent"/>
              </w:rPr>
            </w:pPr>
          </w:p>
        </w:tc>
        <w:tc>
          <w:tcPr>
            <w:tcW w:w="1871" w:type="pct"/>
          </w:tcPr>
          <w:p w14:paraId="1A2A5FE2" w14:textId="77777777" w:rsidR="00097E3D" w:rsidRPr="00F96736" w:rsidRDefault="00097E3D" w:rsidP="000A6062">
            <w:pPr>
              <w:rPr>
                <w:rStyle w:val="markedcontent"/>
              </w:rPr>
            </w:pPr>
          </w:p>
        </w:tc>
      </w:tr>
      <w:tr w:rsidR="00097E3D" w:rsidRPr="00F96736" w14:paraId="339EE35A" w14:textId="373E68C5" w:rsidTr="00097E3D">
        <w:trPr>
          <w:trHeight w:val="1337"/>
        </w:trPr>
        <w:tc>
          <w:tcPr>
            <w:tcW w:w="796" w:type="pct"/>
          </w:tcPr>
          <w:p w14:paraId="0B6EB26D" w14:textId="6E304CF6" w:rsidR="00097E3D" w:rsidRPr="00F96736" w:rsidRDefault="00097E3D" w:rsidP="00E01DD3">
            <w:pPr>
              <w:rPr>
                <w:b/>
                <w:bCs/>
              </w:rPr>
            </w:pPr>
            <w:r w:rsidRPr="00F96736">
              <w:rPr>
                <w:b/>
                <w:bCs/>
              </w:rPr>
              <w:t>Data and AI trade-offs</w:t>
            </w:r>
          </w:p>
        </w:tc>
        <w:tc>
          <w:tcPr>
            <w:tcW w:w="463" w:type="pct"/>
          </w:tcPr>
          <w:p w14:paraId="30BFA9C9" w14:textId="22643589" w:rsidR="00097E3D" w:rsidRPr="00F96736" w:rsidRDefault="005203DB" w:rsidP="00E01DD3">
            <w:r>
              <w:t>1400</w:t>
            </w:r>
          </w:p>
        </w:tc>
        <w:tc>
          <w:tcPr>
            <w:tcW w:w="1871" w:type="pct"/>
          </w:tcPr>
          <w:p w14:paraId="43E1419C" w14:textId="660DFDD9" w:rsidR="00097E3D" w:rsidRPr="00F96736" w:rsidRDefault="00097E3D" w:rsidP="00E01DD3">
            <w:pPr>
              <w:rPr>
                <w:rStyle w:val="markedcontent"/>
              </w:rPr>
            </w:pPr>
            <w:r w:rsidRPr="00F96736">
              <w:rPr>
                <w:rStyle w:val="markedcontent"/>
              </w:rPr>
              <w:t>Continued from above.</w:t>
            </w:r>
          </w:p>
        </w:tc>
        <w:tc>
          <w:tcPr>
            <w:tcW w:w="1871" w:type="pct"/>
          </w:tcPr>
          <w:p w14:paraId="704611E6" w14:textId="77777777" w:rsidR="00097E3D" w:rsidRPr="00F96736" w:rsidRDefault="00097E3D" w:rsidP="00E01DD3">
            <w:pPr>
              <w:rPr>
                <w:rStyle w:val="markedcontent"/>
              </w:rPr>
            </w:pPr>
          </w:p>
        </w:tc>
      </w:tr>
      <w:tr w:rsidR="00097E3D" w:rsidRPr="00F96736" w14:paraId="597A5683" w14:textId="7E82364E" w:rsidTr="00097E3D">
        <w:trPr>
          <w:trHeight w:val="1337"/>
        </w:trPr>
        <w:tc>
          <w:tcPr>
            <w:tcW w:w="796" w:type="pct"/>
          </w:tcPr>
          <w:p w14:paraId="3E2DE76A" w14:textId="77777777" w:rsidR="00097E3D" w:rsidRPr="00F96736" w:rsidRDefault="00097E3D" w:rsidP="00E01DD3">
            <w:pPr>
              <w:rPr>
                <w:b/>
                <w:bCs/>
              </w:rPr>
            </w:pPr>
          </w:p>
        </w:tc>
        <w:tc>
          <w:tcPr>
            <w:tcW w:w="463" w:type="pct"/>
          </w:tcPr>
          <w:p w14:paraId="02139871" w14:textId="1C99AA47" w:rsidR="00097E3D" w:rsidRPr="00F96736" w:rsidRDefault="00097E3D" w:rsidP="00E01DD3">
            <w:r w:rsidRPr="00F96736">
              <w:t>14</w:t>
            </w:r>
            <w:r w:rsidR="006969C2">
              <w:t>45</w:t>
            </w:r>
          </w:p>
        </w:tc>
        <w:tc>
          <w:tcPr>
            <w:tcW w:w="1871" w:type="pct"/>
          </w:tcPr>
          <w:p w14:paraId="44CBCCBD" w14:textId="1AC3FD00" w:rsidR="00097E3D" w:rsidRPr="00F96736" w:rsidRDefault="00097E3D" w:rsidP="00E01DD3">
            <w:pPr>
              <w:rPr>
                <w:rStyle w:val="markedcontent"/>
              </w:rPr>
            </w:pPr>
            <w:r w:rsidRPr="00F96736">
              <w:rPr>
                <w:rStyle w:val="markedcontent"/>
              </w:rPr>
              <w:t>Break 15 min</w:t>
            </w:r>
          </w:p>
        </w:tc>
        <w:tc>
          <w:tcPr>
            <w:tcW w:w="1871" w:type="pct"/>
          </w:tcPr>
          <w:p w14:paraId="646A4997" w14:textId="77777777" w:rsidR="00097E3D" w:rsidRPr="00F96736" w:rsidRDefault="00097E3D" w:rsidP="00E01DD3">
            <w:pPr>
              <w:rPr>
                <w:rStyle w:val="markedcontent"/>
              </w:rPr>
            </w:pPr>
          </w:p>
        </w:tc>
      </w:tr>
      <w:tr w:rsidR="00097E3D" w:rsidRPr="00F96736" w14:paraId="64845816" w14:textId="21F450CE" w:rsidTr="00097E3D">
        <w:trPr>
          <w:trHeight w:val="1337"/>
        </w:trPr>
        <w:tc>
          <w:tcPr>
            <w:tcW w:w="796" w:type="pct"/>
          </w:tcPr>
          <w:p w14:paraId="3103D218" w14:textId="77777777" w:rsidR="00097E3D" w:rsidRPr="00F96736" w:rsidRDefault="00097E3D" w:rsidP="00E01DD3">
            <w:pPr>
              <w:rPr>
                <w:b/>
                <w:bCs/>
              </w:rPr>
            </w:pPr>
            <w:r w:rsidRPr="00F96736">
              <w:rPr>
                <w:b/>
                <w:bCs/>
              </w:rPr>
              <w:t xml:space="preserve">Close </w:t>
            </w:r>
          </w:p>
          <w:p w14:paraId="7A9FB909" w14:textId="77777777" w:rsidR="00097E3D" w:rsidRPr="00F96736" w:rsidRDefault="00097E3D" w:rsidP="00E01DD3">
            <w:pPr>
              <w:rPr>
                <w:b/>
                <w:bCs/>
              </w:rPr>
            </w:pPr>
          </w:p>
        </w:tc>
        <w:tc>
          <w:tcPr>
            <w:tcW w:w="463" w:type="pct"/>
          </w:tcPr>
          <w:p w14:paraId="5C8A88B3" w14:textId="34C2B66C" w:rsidR="00097E3D" w:rsidRPr="00F96736" w:rsidRDefault="00097E3D" w:rsidP="00E01DD3">
            <w:r w:rsidRPr="00F96736">
              <w:t>1500</w:t>
            </w:r>
          </w:p>
        </w:tc>
        <w:tc>
          <w:tcPr>
            <w:tcW w:w="1871" w:type="pct"/>
          </w:tcPr>
          <w:p w14:paraId="49AB3396" w14:textId="1F3EA08B" w:rsidR="00097E3D" w:rsidRPr="00F96736" w:rsidRDefault="00097E3D" w:rsidP="00E01DD3">
            <w:pPr>
              <w:rPr>
                <w:rStyle w:val="markedcontent"/>
              </w:rPr>
            </w:pPr>
            <w:r w:rsidRPr="00F96736">
              <w:rPr>
                <w:b/>
                <w:bCs/>
              </w:rPr>
              <w:t>Hope and fears exercise review 2</w:t>
            </w:r>
          </w:p>
          <w:p w14:paraId="47E6E54C" w14:textId="77777777" w:rsidR="00097E3D" w:rsidRPr="00F96736" w:rsidRDefault="00097E3D" w:rsidP="00E01DD3">
            <w:pPr>
              <w:rPr>
                <w:rStyle w:val="markedcontent"/>
              </w:rPr>
            </w:pPr>
            <w:r w:rsidRPr="00F96736">
              <w:rPr>
                <w:rStyle w:val="markedcontent"/>
              </w:rPr>
              <w:t>Led by table facilitators</w:t>
            </w:r>
          </w:p>
          <w:p w14:paraId="7FF76C59" w14:textId="4FE49843" w:rsidR="00097E3D" w:rsidRPr="00F96736" w:rsidRDefault="00097E3D" w:rsidP="00E01DD3">
            <w:pPr>
              <w:rPr>
                <w:rStyle w:val="markedcontent"/>
              </w:rPr>
            </w:pPr>
            <w:r w:rsidRPr="00F96736">
              <w:rPr>
                <w:rStyle w:val="markedcontent"/>
              </w:rPr>
              <w:t>Review yesterday’s answers and add new thoughts and perspectives in.</w:t>
            </w:r>
          </w:p>
          <w:p w14:paraId="52048712" w14:textId="77777777" w:rsidR="00097E3D" w:rsidRPr="00F96736" w:rsidRDefault="00097E3D" w:rsidP="00E01DD3">
            <w:pPr>
              <w:rPr>
                <w:rStyle w:val="markedcontent"/>
              </w:rPr>
            </w:pPr>
            <w:r w:rsidRPr="00F96736">
              <w:rPr>
                <w:rStyle w:val="markedcontent"/>
              </w:rPr>
              <w:t>“What hopes and fears (or questions) do you have about data and AI?”</w:t>
            </w:r>
          </w:p>
          <w:p w14:paraId="12BE973B" w14:textId="77777777" w:rsidR="00097E3D" w:rsidRPr="00F96736" w:rsidRDefault="00097E3D" w:rsidP="00E01DD3">
            <w:pPr>
              <w:rPr>
                <w:rStyle w:val="markedcontent"/>
              </w:rPr>
            </w:pPr>
          </w:p>
          <w:p w14:paraId="34BC762B" w14:textId="77777777" w:rsidR="00097E3D" w:rsidRPr="00F96736" w:rsidRDefault="00097E3D" w:rsidP="00E01DD3">
            <w:pPr>
              <w:rPr>
                <w:rStyle w:val="markedcontent"/>
              </w:rPr>
            </w:pPr>
            <w:r w:rsidRPr="00F96736">
              <w:rPr>
                <w:rStyle w:val="markedcontent"/>
              </w:rPr>
              <w:lastRenderedPageBreak/>
              <w:t>Look for common themes. Table facilitators to feed back.</w:t>
            </w:r>
          </w:p>
          <w:p w14:paraId="3D0E3141" w14:textId="77777777" w:rsidR="00097E3D" w:rsidRPr="00F96736" w:rsidRDefault="00097E3D" w:rsidP="00E01DD3"/>
        </w:tc>
        <w:tc>
          <w:tcPr>
            <w:tcW w:w="1871" w:type="pct"/>
          </w:tcPr>
          <w:p w14:paraId="34CCBD36" w14:textId="77777777" w:rsidR="00097E3D" w:rsidRPr="00F96736" w:rsidRDefault="00097E3D" w:rsidP="00E01DD3">
            <w:pPr>
              <w:rPr>
                <w:b/>
                <w:bCs/>
              </w:rPr>
            </w:pPr>
          </w:p>
        </w:tc>
      </w:tr>
    </w:tbl>
    <w:p w14:paraId="44343D27" w14:textId="77777777" w:rsidR="004C799B" w:rsidRPr="00F96736" w:rsidRDefault="004C799B" w:rsidP="004C799B">
      <w:pPr>
        <w:rPr>
          <w:sz w:val="22"/>
          <w:szCs w:val="22"/>
        </w:rPr>
      </w:pPr>
    </w:p>
    <w:p w14:paraId="61F4E0C8" w14:textId="7F63E526" w:rsidR="004C799B" w:rsidRPr="00F96736" w:rsidRDefault="004C799B" w:rsidP="004C799B">
      <w:pPr>
        <w:rPr>
          <w:b/>
          <w:bCs/>
          <w:sz w:val="22"/>
          <w:szCs w:val="22"/>
        </w:rPr>
      </w:pPr>
      <w:r w:rsidRPr="00F96736">
        <w:rPr>
          <w:sz w:val="22"/>
          <w:szCs w:val="22"/>
        </w:rPr>
        <w:br w:type="page"/>
      </w:r>
      <w:r w:rsidRPr="00F96736">
        <w:rPr>
          <w:b/>
          <w:bCs/>
          <w:sz w:val="22"/>
          <w:szCs w:val="22"/>
        </w:rPr>
        <w:lastRenderedPageBreak/>
        <w:t xml:space="preserve"> IN-PERSON DAY 3 – APPROXIMATE LENGTH </w:t>
      </w:r>
      <w:r w:rsidR="00886BDE" w:rsidRPr="00F96736">
        <w:rPr>
          <w:b/>
          <w:bCs/>
          <w:sz w:val="22"/>
          <w:szCs w:val="22"/>
        </w:rPr>
        <w:t>5</w:t>
      </w:r>
      <w:r w:rsidRPr="00F96736">
        <w:rPr>
          <w:b/>
          <w:bCs/>
          <w:sz w:val="22"/>
          <w:szCs w:val="22"/>
        </w:rPr>
        <w:t xml:space="preserve"> HOURS</w:t>
      </w:r>
      <w:r w:rsidR="002525C3">
        <w:rPr>
          <w:b/>
          <w:bCs/>
          <w:sz w:val="22"/>
          <w:szCs w:val="22"/>
        </w:rPr>
        <w:t xml:space="preserve">  </w:t>
      </w:r>
    </w:p>
    <w:p w14:paraId="0A6033B3" w14:textId="47AA75EE" w:rsidR="004C799B" w:rsidRPr="00F96736" w:rsidRDefault="004C799B" w:rsidP="004C799B">
      <w:pPr>
        <w:rPr>
          <w:b/>
          <w:bCs/>
          <w:sz w:val="22"/>
          <w:szCs w:val="22"/>
        </w:rPr>
      </w:pPr>
      <w:r w:rsidRPr="00F96736">
        <w:rPr>
          <w:b/>
          <w:bCs/>
          <w:sz w:val="22"/>
          <w:szCs w:val="22"/>
        </w:rPr>
        <w:t xml:space="preserve">Topics: </w:t>
      </w:r>
      <w:r w:rsidR="00D156C0" w:rsidRPr="00F96736">
        <w:rPr>
          <w:b/>
          <w:bCs/>
          <w:sz w:val="22"/>
          <w:szCs w:val="22"/>
        </w:rPr>
        <w:t>Data innovation</w:t>
      </w:r>
      <w:r w:rsidR="008F6EDB" w:rsidRPr="00F96736">
        <w:rPr>
          <w:b/>
          <w:bCs/>
          <w:sz w:val="22"/>
          <w:szCs w:val="22"/>
        </w:rPr>
        <w:t xml:space="preserve"> brainstorming</w:t>
      </w:r>
    </w:p>
    <w:tbl>
      <w:tblPr>
        <w:tblStyle w:val="TableGrid"/>
        <w:tblpPr w:leftFromText="180" w:rightFromText="180" w:vertAnchor="text" w:horzAnchor="margin" w:tblpY="642"/>
        <w:tblW w:w="5000" w:type="pct"/>
        <w:tblLook w:val="04A0" w:firstRow="1" w:lastRow="0" w:firstColumn="1" w:lastColumn="0" w:noHBand="0" w:noVBand="1"/>
      </w:tblPr>
      <w:tblGrid>
        <w:gridCol w:w="2519"/>
        <w:gridCol w:w="1191"/>
        <w:gridCol w:w="5119"/>
        <w:gridCol w:w="5119"/>
      </w:tblGrid>
      <w:tr w:rsidR="00097E3D" w:rsidRPr="00F96736" w14:paraId="2E9C1749" w14:textId="13C69A29" w:rsidTr="00097E3D">
        <w:trPr>
          <w:trHeight w:val="564"/>
        </w:trPr>
        <w:tc>
          <w:tcPr>
            <w:tcW w:w="903" w:type="pct"/>
          </w:tcPr>
          <w:p w14:paraId="27AC01BE" w14:textId="77777777" w:rsidR="00097E3D" w:rsidRPr="00F96736" w:rsidRDefault="00097E3D" w:rsidP="00457D70">
            <w:pPr>
              <w:rPr>
                <w:b/>
                <w:bCs/>
              </w:rPr>
            </w:pPr>
            <w:r w:rsidRPr="00F96736">
              <w:rPr>
                <w:b/>
                <w:bCs/>
              </w:rPr>
              <w:t>Day 1</w:t>
            </w:r>
          </w:p>
        </w:tc>
        <w:tc>
          <w:tcPr>
            <w:tcW w:w="427" w:type="pct"/>
          </w:tcPr>
          <w:p w14:paraId="0CCB93D8" w14:textId="77777777" w:rsidR="00097E3D" w:rsidRPr="00F96736" w:rsidRDefault="00097E3D" w:rsidP="00457D70">
            <w:pPr>
              <w:rPr>
                <w:b/>
                <w:bCs/>
              </w:rPr>
            </w:pPr>
            <w:r w:rsidRPr="00F96736">
              <w:rPr>
                <w:b/>
                <w:bCs/>
              </w:rPr>
              <w:t>Time</w:t>
            </w:r>
          </w:p>
        </w:tc>
        <w:tc>
          <w:tcPr>
            <w:tcW w:w="1835" w:type="pct"/>
          </w:tcPr>
          <w:p w14:paraId="78F37352" w14:textId="77777777" w:rsidR="00097E3D" w:rsidRPr="00F96736" w:rsidRDefault="00097E3D" w:rsidP="00457D70">
            <w:pPr>
              <w:rPr>
                <w:lang w:val="en-US"/>
              </w:rPr>
            </w:pPr>
          </w:p>
        </w:tc>
        <w:tc>
          <w:tcPr>
            <w:tcW w:w="1835" w:type="pct"/>
          </w:tcPr>
          <w:p w14:paraId="4514D469" w14:textId="77777777" w:rsidR="00097E3D" w:rsidRPr="00F96736" w:rsidRDefault="00097E3D" w:rsidP="00457D70">
            <w:pPr>
              <w:rPr>
                <w:lang w:val="en-US"/>
              </w:rPr>
            </w:pPr>
          </w:p>
        </w:tc>
      </w:tr>
      <w:tr w:rsidR="00097E3D" w:rsidRPr="00F96736" w14:paraId="17675B57" w14:textId="67EE62A0" w:rsidTr="00097E3D">
        <w:trPr>
          <w:trHeight w:val="1337"/>
        </w:trPr>
        <w:tc>
          <w:tcPr>
            <w:tcW w:w="903" w:type="pct"/>
          </w:tcPr>
          <w:p w14:paraId="35362728" w14:textId="77777777" w:rsidR="00097E3D" w:rsidRPr="00F96736" w:rsidRDefault="00097E3D" w:rsidP="00457D70">
            <w:pPr>
              <w:rPr>
                <w:b/>
                <w:bCs/>
              </w:rPr>
            </w:pPr>
            <w:r w:rsidRPr="00F96736">
              <w:rPr>
                <w:b/>
                <w:bCs/>
              </w:rPr>
              <w:t>Registration opens</w:t>
            </w:r>
          </w:p>
        </w:tc>
        <w:tc>
          <w:tcPr>
            <w:tcW w:w="427" w:type="pct"/>
          </w:tcPr>
          <w:p w14:paraId="798908FD" w14:textId="2CDD1A69" w:rsidR="00097E3D" w:rsidRPr="00F96736" w:rsidRDefault="00097E3D" w:rsidP="00457D70">
            <w:r w:rsidRPr="00F96736">
              <w:t>0830</w:t>
            </w:r>
          </w:p>
        </w:tc>
        <w:tc>
          <w:tcPr>
            <w:tcW w:w="1835" w:type="pct"/>
          </w:tcPr>
          <w:p w14:paraId="192ABB7D" w14:textId="45E4A967" w:rsidR="00097E3D" w:rsidRPr="00F96736" w:rsidRDefault="00097E3D" w:rsidP="00457D70">
            <w:pPr>
              <w:rPr>
                <w:rStyle w:val="markedcontent"/>
                <w:b/>
                <w:bCs/>
              </w:rPr>
            </w:pPr>
          </w:p>
        </w:tc>
        <w:tc>
          <w:tcPr>
            <w:tcW w:w="1835" w:type="pct"/>
          </w:tcPr>
          <w:p w14:paraId="3F4A7AB4" w14:textId="77777777" w:rsidR="00097E3D" w:rsidRPr="00F96736" w:rsidRDefault="00097E3D" w:rsidP="00457D70">
            <w:pPr>
              <w:rPr>
                <w:rStyle w:val="markedcontent"/>
                <w:b/>
                <w:bCs/>
              </w:rPr>
            </w:pPr>
          </w:p>
        </w:tc>
      </w:tr>
      <w:tr w:rsidR="00097E3D" w:rsidRPr="00F96736" w14:paraId="2E2D20A8" w14:textId="1FCC9BE6" w:rsidTr="00097E3D">
        <w:trPr>
          <w:trHeight w:val="1337"/>
        </w:trPr>
        <w:tc>
          <w:tcPr>
            <w:tcW w:w="903" w:type="pct"/>
          </w:tcPr>
          <w:p w14:paraId="7327E388" w14:textId="77777777" w:rsidR="00097E3D" w:rsidRPr="00F96736" w:rsidRDefault="00097E3D" w:rsidP="00457D70">
            <w:pPr>
              <w:rPr>
                <w:b/>
                <w:bCs/>
              </w:rPr>
            </w:pPr>
            <w:r w:rsidRPr="00F96736">
              <w:rPr>
                <w:b/>
                <w:bCs/>
              </w:rPr>
              <w:t>Review of previous day</w:t>
            </w:r>
          </w:p>
        </w:tc>
        <w:tc>
          <w:tcPr>
            <w:tcW w:w="427" w:type="pct"/>
          </w:tcPr>
          <w:p w14:paraId="5C50CAD2" w14:textId="394B0B6E" w:rsidR="00097E3D" w:rsidRPr="00F96736" w:rsidRDefault="00097E3D" w:rsidP="00457D70">
            <w:r w:rsidRPr="00F96736">
              <w:t>1000</w:t>
            </w:r>
          </w:p>
        </w:tc>
        <w:tc>
          <w:tcPr>
            <w:tcW w:w="1835" w:type="pct"/>
          </w:tcPr>
          <w:p w14:paraId="2281C237" w14:textId="051A569A" w:rsidR="00097E3D" w:rsidRPr="00F96736" w:rsidRDefault="00097E3D" w:rsidP="00457D70">
            <w:pPr>
              <w:rPr>
                <w:rStyle w:val="markedcontent"/>
                <w:b/>
                <w:bCs/>
              </w:rPr>
            </w:pPr>
            <w:r w:rsidRPr="00F96736">
              <w:rPr>
                <w:rStyle w:val="markedcontent"/>
                <w:b/>
                <w:bCs/>
              </w:rPr>
              <w:t>Review of previous week by Assembly lead. Go over plan for the day.</w:t>
            </w:r>
          </w:p>
          <w:p w14:paraId="67048F58" w14:textId="77777777" w:rsidR="00097E3D" w:rsidRPr="00F96736" w:rsidRDefault="00097E3D" w:rsidP="00457D70">
            <w:pPr>
              <w:rPr>
                <w:rStyle w:val="markedcontent"/>
              </w:rPr>
            </w:pPr>
          </w:p>
          <w:p w14:paraId="34FC1B3B" w14:textId="131E7391" w:rsidR="00097E3D" w:rsidRPr="00F96736" w:rsidRDefault="00097E3D" w:rsidP="00457D70">
            <w:pPr>
              <w:rPr>
                <w:rStyle w:val="markedcontent"/>
              </w:rPr>
            </w:pPr>
            <w:r w:rsidRPr="00F96736">
              <w:rPr>
                <w:rStyle w:val="markedcontent"/>
              </w:rPr>
              <w:t xml:space="preserve">Remind participants of ways of working and code of conduct. </w:t>
            </w:r>
          </w:p>
          <w:p w14:paraId="46AD6E5D" w14:textId="77777777" w:rsidR="00097E3D" w:rsidRPr="00F96736" w:rsidRDefault="00097E3D" w:rsidP="00457D70">
            <w:pPr>
              <w:rPr>
                <w:rStyle w:val="markedcontent"/>
              </w:rPr>
            </w:pPr>
          </w:p>
          <w:p w14:paraId="066FCE04" w14:textId="77777777" w:rsidR="00097E3D" w:rsidRPr="00F96736" w:rsidRDefault="00097E3D" w:rsidP="00457D70">
            <w:pPr>
              <w:rPr>
                <w:rStyle w:val="markedcontent"/>
                <w:b/>
                <w:bCs/>
              </w:rPr>
            </w:pPr>
            <w:r w:rsidRPr="00F96736">
              <w:rPr>
                <w:rStyle w:val="markedcontent"/>
                <w:b/>
                <w:bCs/>
              </w:rPr>
              <w:t>Table discussion</w:t>
            </w:r>
          </w:p>
          <w:p w14:paraId="0A3F15F8" w14:textId="77777777" w:rsidR="00097E3D" w:rsidRPr="00F96736" w:rsidRDefault="00097E3D" w:rsidP="00457D70">
            <w:pPr>
              <w:rPr>
                <w:rStyle w:val="markedcontent"/>
              </w:rPr>
            </w:pPr>
            <w:r w:rsidRPr="00F96736">
              <w:rPr>
                <w:rStyle w:val="markedcontent"/>
              </w:rPr>
              <w:t>Led by table facilitators, ask participants what reflections they have from the previous session and any additional questions.</w:t>
            </w:r>
          </w:p>
          <w:p w14:paraId="313A8C82" w14:textId="77777777" w:rsidR="00097E3D" w:rsidRPr="00F96736" w:rsidRDefault="00097E3D" w:rsidP="00457D70">
            <w:pPr>
              <w:rPr>
                <w:rStyle w:val="markedcontent"/>
              </w:rPr>
            </w:pPr>
          </w:p>
        </w:tc>
        <w:tc>
          <w:tcPr>
            <w:tcW w:w="1835" w:type="pct"/>
          </w:tcPr>
          <w:p w14:paraId="3BF26AB9" w14:textId="6729D8EA" w:rsidR="001A49DB" w:rsidRDefault="001A49DB" w:rsidP="001A49DB">
            <w:pPr>
              <w:rPr>
                <w:rStyle w:val="markedcontent"/>
              </w:rPr>
            </w:pPr>
            <w:r>
              <w:rPr>
                <w:rStyle w:val="markedcontent"/>
              </w:rPr>
              <w:t xml:space="preserve">[Session begins with welcome from </w:t>
            </w:r>
            <w:r w:rsidR="00A53DC3">
              <w:rPr>
                <w:rStyle w:val="markedcontent"/>
              </w:rPr>
              <w:t>Assembly lead]</w:t>
            </w:r>
          </w:p>
          <w:p w14:paraId="1F631174" w14:textId="6654C6BF" w:rsidR="001A49DB" w:rsidRDefault="001A49DB" w:rsidP="001A49DB">
            <w:pPr>
              <w:rPr>
                <w:rStyle w:val="markedcontent"/>
              </w:rPr>
            </w:pPr>
          </w:p>
          <w:p w14:paraId="4F886C4D" w14:textId="2E46EBE1" w:rsidR="003118E6" w:rsidRPr="003118E6" w:rsidRDefault="003118E6" w:rsidP="001A49DB">
            <w:pPr>
              <w:rPr>
                <w:rStyle w:val="markedcontent"/>
                <w:b/>
                <w:bCs/>
              </w:rPr>
            </w:pPr>
            <w:r w:rsidRPr="003118E6">
              <w:rPr>
                <w:rStyle w:val="markedcontent"/>
                <w:b/>
                <w:bCs/>
              </w:rPr>
              <w:t>For facilitators:</w:t>
            </w:r>
          </w:p>
          <w:p w14:paraId="6F09BF7C" w14:textId="5DF51CE9" w:rsidR="001A49DB" w:rsidRDefault="001A49DB" w:rsidP="001A49DB">
            <w:pPr>
              <w:rPr>
                <w:rStyle w:val="markedcontent"/>
              </w:rPr>
            </w:pPr>
            <w:r>
              <w:rPr>
                <w:rStyle w:val="markedcontent"/>
              </w:rPr>
              <w:t xml:space="preserve">“Welcome back everyone. We’ve had a few days break since we last met. </w:t>
            </w:r>
          </w:p>
          <w:p w14:paraId="36C07876" w14:textId="77777777" w:rsidR="001A49DB" w:rsidRDefault="001A49DB" w:rsidP="001A49DB">
            <w:pPr>
              <w:rPr>
                <w:rStyle w:val="markedcontent"/>
              </w:rPr>
            </w:pPr>
          </w:p>
          <w:p w14:paraId="1AFD533D" w14:textId="6742E712" w:rsidR="001A49DB" w:rsidRDefault="001A49DB" w:rsidP="001A49DB">
            <w:pPr>
              <w:rPr>
                <w:rStyle w:val="markedcontent"/>
              </w:rPr>
            </w:pPr>
            <w:r>
              <w:rPr>
                <w:rStyle w:val="markedcontent"/>
              </w:rPr>
              <w:t xml:space="preserve">Let’s do a quick round of table introductions </w:t>
            </w:r>
            <w:r w:rsidR="00473125">
              <w:rPr>
                <w:rStyle w:val="markedcontent"/>
              </w:rPr>
              <w:t xml:space="preserve">and answer another ‘get to know you’ question. Today let’s share </w:t>
            </w:r>
            <w:r w:rsidR="00D8643A">
              <w:rPr>
                <w:rStyle w:val="markedcontent"/>
              </w:rPr>
              <w:t>our favourite</w:t>
            </w:r>
            <w:r w:rsidR="00473125">
              <w:rPr>
                <w:rStyle w:val="markedcontent"/>
              </w:rPr>
              <w:t xml:space="preserve"> place in the City Regio</w:t>
            </w:r>
            <w:r w:rsidR="00D8643A">
              <w:rPr>
                <w:rStyle w:val="markedcontent"/>
              </w:rPr>
              <w:t>n in summer.</w:t>
            </w:r>
          </w:p>
          <w:p w14:paraId="6403E238" w14:textId="77777777" w:rsidR="001A49DB" w:rsidRDefault="001A49DB" w:rsidP="001A49DB">
            <w:pPr>
              <w:rPr>
                <w:rStyle w:val="markedcontent"/>
              </w:rPr>
            </w:pPr>
          </w:p>
          <w:p w14:paraId="040A6706" w14:textId="44500C23" w:rsidR="001A49DB" w:rsidRDefault="001A49DB" w:rsidP="001A49DB">
            <w:pPr>
              <w:rPr>
                <w:rStyle w:val="markedcontent"/>
              </w:rPr>
            </w:pPr>
            <w:r>
              <w:rPr>
                <w:rStyle w:val="markedcontent"/>
              </w:rPr>
              <w:t xml:space="preserve">Let’s start today by talking about our reflections or questions from last week – anything we want to add in to our hopes and fears. </w:t>
            </w:r>
          </w:p>
          <w:p w14:paraId="6F08B4AA" w14:textId="77777777" w:rsidR="001A49DB" w:rsidRDefault="001A49DB" w:rsidP="001A49DB">
            <w:pPr>
              <w:rPr>
                <w:rStyle w:val="markedcontent"/>
              </w:rPr>
            </w:pPr>
          </w:p>
          <w:p w14:paraId="3C07C921" w14:textId="77777777" w:rsidR="001A49DB" w:rsidRDefault="001A49DB" w:rsidP="001A49DB">
            <w:pPr>
              <w:rPr>
                <w:rStyle w:val="markedcontent"/>
              </w:rPr>
            </w:pPr>
            <w:r>
              <w:rPr>
                <w:rStyle w:val="markedcontent"/>
              </w:rPr>
              <w:t xml:space="preserve">Let’s take a couple minutes to think quietly about our reflections. </w:t>
            </w:r>
          </w:p>
          <w:p w14:paraId="11BBDC12" w14:textId="77777777" w:rsidR="001A49DB" w:rsidRDefault="001A49DB" w:rsidP="001A49DB">
            <w:pPr>
              <w:rPr>
                <w:rStyle w:val="markedcontent"/>
              </w:rPr>
            </w:pPr>
          </w:p>
          <w:p w14:paraId="6EF65349" w14:textId="77777777" w:rsidR="001A49DB" w:rsidRDefault="001A49DB" w:rsidP="001A49DB">
            <w:pPr>
              <w:rPr>
                <w:rStyle w:val="markedcontent"/>
              </w:rPr>
            </w:pPr>
            <w:r>
              <w:rPr>
                <w:rStyle w:val="markedcontent"/>
              </w:rPr>
              <w:t>[AFTER 5 MINUTES]</w:t>
            </w:r>
          </w:p>
          <w:p w14:paraId="7AE612EC" w14:textId="77777777" w:rsidR="001A49DB" w:rsidRDefault="001A49DB" w:rsidP="001A49DB">
            <w:pPr>
              <w:rPr>
                <w:rStyle w:val="markedcontent"/>
              </w:rPr>
            </w:pPr>
            <w:r>
              <w:rPr>
                <w:rStyle w:val="markedcontent"/>
              </w:rPr>
              <w:lastRenderedPageBreak/>
              <w:t xml:space="preserve">Let’s share back what we thought about. And write it down if we are ready. </w:t>
            </w:r>
          </w:p>
          <w:p w14:paraId="6770EE3B" w14:textId="77777777" w:rsidR="001A49DB" w:rsidRDefault="001A49DB" w:rsidP="001A49DB">
            <w:pPr>
              <w:rPr>
                <w:rStyle w:val="markedcontent"/>
              </w:rPr>
            </w:pPr>
          </w:p>
          <w:p w14:paraId="07857B15" w14:textId="77777777" w:rsidR="00097E3D" w:rsidRPr="00F96736" w:rsidRDefault="00097E3D" w:rsidP="00D8643A">
            <w:pPr>
              <w:rPr>
                <w:rStyle w:val="markedcontent"/>
                <w:b/>
                <w:bCs/>
              </w:rPr>
            </w:pPr>
          </w:p>
        </w:tc>
      </w:tr>
      <w:tr w:rsidR="00097E3D" w:rsidRPr="00F96736" w14:paraId="5C5DC59D" w14:textId="65E34098" w:rsidTr="00097E3D">
        <w:trPr>
          <w:trHeight w:val="1337"/>
        </w:trPr>
        <w:tc>
          <w:tcPr>
            <w:tcW w:w="903" w:type="pct"/>
          </w:tcPr>
          <w:p w14:paraId="27F106E9" w14:textId="1842B787" w:rsidR="00097E3D" w:rsidRPr="00F96736" w:rsidRDefault="00097E3D" w:rsidP="000A6062">
            <w:pPr>
              <w:rPr>
                <w:b/>
                <w:bCs/>
              </w:rPr>
            </w:pPr>
            <w:r w:rsidRPr="00F96736">
              <w:rPr>
                <w:b/>
                <w:bCs/>
              </w:rPr>
              <w:lastRenderedPageBreak/>
              <w:t>Data and AI public</w:t>
            </w:r>
            <w:r w:rsidRPr="00F96736">
              <w:t xml:space="preserve"> </w:t>
            </w:r>
            <w:r w:rsidRPr="00F96736">
              <w:rPr>
                <w:b/>
                <w:bCs/>
              </w:rPr>
              <w:t xml:space="preserve">governance - Charters around the world </w:t>
            </w:r>
          </w:p>
        </w:tc>
        <w:tc>
          <w:tcPr>
            <w:tcW w:w="427" w:type="pct"/>
          </w:tcPr>
          <w:p w14:paraId="64A2DCFA" w14:textId="0F025A46" w:rsidR="00097E3D" w:rsidRPr="00F96736" w:rsidRDefault="00097E3D">
            <w:pPr>
              <w:rPr>
                <w:rStyle w:val="markedcontent"/>
                <w:kern w:val="2"/>
                <w14:ligatures w14:val="standardContextual"/>
              </w:rPr>
            </w:pPr>
            <w:r w:rsidRPr="00F96736">
              <w:rPr>
                <w:rStyle w:val="markedcontent"/>
              </w:rPr>
              <w:t>1030</w:t>
            </w:r>
          </w:p>
        </w:tc>
        <w:tc>
          <w:tcPr>
            <w:tcW w:w="1835" w:type="pct"/>
          </w:tcPr>
          <w:p w14:paraId="35A2543F" w14:textId="1254990A" w:rsidR="00704B79" w:rsidRDefault="00097E3D" w:rsidP="000A6062">
            <w:r w:rsidRPr="00F96736">
              <w:t>Introductory presentation from assembly team on existing charters and how they’re used. – 10</w:t>
            </w:r>
            <w:r w:rsidR="00EF3AA0">
              <w:t xml:space="preserve"> minutes plus questions</w:t>
            </w:r>
          </w:p>
          <w:p w14:paraId="06D32A60" w14:textId="77777777" w:rsidR="00836B27" w:rsidRDefault="00836B27" w:rsidP="000A6062"/>
          <w:p w14:paraId="10CCA8D4" w14:textId="0338A85D" w:rsidR="00836B27" w:rsidRDefault="00836B27" w:rsidP="000A6062">
            <w:r>
              <w:t>Plus: How we are going to deliberate.</w:t>
            </w:r>
          </w:p>
          <w:p w14:paraId="62288211" w14:textId="77777777" w:rsidR="00704B79" w:rsidRDefault="00704B79" w:rsidP="000A6062"/>
          <w:p w14:paraId="0E995BCB" w14:textId="02BB7624" w:rsidR="00097E3D" w:rsidRPr="00F96736" w:rsidRDefault="00704B79" w:rsidP="000A6062">
            <w:r>
              <w:t>Optional: More information on data and AI engagement/governance</w:t>
            </w:r>
            <w:r w:rsidR="00097E3D" w:rsidRPr="00F96736">
              <w:t xml:space="preserve"> </w:t>
            </w:r>
          </w:p>
          <w:p w14:paraId="2DE61D88" w14:textId="77777777" w:rsidR="00097E3D" w:rsidRPr="00F96736" w:rsidRDefault="00097E3D" w:rsidP="000A6062"/>
          <w:p w14:paraId="570455D6" w14:textId="24C0AC29" w:rsidR="00097E3D" w:rsidRPr="00F96736" w:rsidRDefault="00097E3D" w:rsidP="000A6062"/>
        </w:tc>
        <w:tc>
          <w:tcPr>
            <w:tcW w:w="1835" w:type="pct"/>
          </w:tcPr>
          <w:p w14:paraId="5A31EE65" w14:textId="77777777" w:rsidR="00097E3D" w:rsidRPr="00F96736" w:rsidRDefault="00097E3D" w:rsidP="000A6062"/>
        </w:tc>
      </w:tr>
      <w:tr w:rsidR="00097E3D" w:rsidRPr="00F96736" w14:paraId="18FEF6C5" w14:textId="0F671CFD" w:rsidTr="00097E3D">
        <w:trPr>
          <w:trHeight w:val="1337"/>
        </w:trPr>
        <w:tc>
          <w:tcPr>
            <w:tcW w:w="903" w:type="pct"/>
          </w:tcPr>
          <w:p w14:paraId="144AA72C" w14:textId="4EF27112" w:rsidR="00097E3D" w:rsidRPr="00F96736" w:rsidRDefault="00097E3D" w:rsidP="00457D70">
            <w:pPr>
              <w:rPr>
                <w:b/>
                <w:bCs/>
              </w:rPr>
            </w:pPr>
            <w:r w:rsidRPr="00F96736">
              <w:rPr>
                <w:b/>
                <w:bCs/>
              </w:rPr>
              <w:t>Charter principles exploration exercise</w:t>
            </w:r>
          </w:p>
        </w:tc>
        <w:tc>
          <w:tcPr>
            <w:tcW w:w="427" w:type="pct"/>
          </w:tcPr>
          <w:p w14:paraId="4C5CAE41" w14:textId="6532EA67" w:rsidR="00097E3D" w:rsidRPr="00F96736" w:rsidRDefault="00097E3D">
            <w:pPr>
              <w:rPr>
                <w:rStyle w:val="markedcontent"/>
                <w:kern w:val="2"/>
                <w14:ligatures w14:val="standardContextual"/>
              </w:rPr>
            </w:pPr>
            <w:r w:rsidRPr="00F96736">
              <w:rPr>
                <w:rStyle w:val="markedcontent"/>
              </w:rPr>
              <w:t>1100</w:t>
            </w:r>
          </w:p>
          <w:p w14:paraId="7E34611D" w14:textId="77777777" w:rsidR="00097E3D" w:rsidRPr="00F96736" w:rsidRDefault="00097E3D" w:rsidP="00457D70">
            <w:pPr>
              <w:rPr>
                <w:rStyle w:val="markedcontent"/>
              </w:rPr>
            </w:pPr>
          </w:p>
          <w:p w14:paraId="0EFC0A2B" w14:textId="55C9470A" w:rsidR="00097E3D" w:rsidRPr="00F96736" w:rsidRDefault="00097E3D" w:rsidP="00457D70">
            <w:pPr>
              <w:rPr>
                <w:rStyle w:val="markedcontent"/>
              </w:rPr>
            </w:pPr>
          </w:p>
        </w:tc>
        <w:tc>
          <w:tcPr>
            <w:tcW w:w="1835" w:type="pct"/>
          </w:tcPr>
          <w:p w14:paraId="0D92C1A2" w14:textId="25B72932" w:rsidR="00097E3D" w:rsidRPr="00F96736" w:rsidRDefault="00097E3D" w:rsidP="00457D70">
            <w:r w:rsidRPr="00F96736">
              <w:t>Sort card exercise led by table facilitators on common themes in data and AI charters.</w:t>
            </w:r>
          </w:p>
          <w:p w14:paraId="738EAC5E" w14:textId="77777777" w:rsidR="00097E3D" w:rsidRPr="00F96736" w:rsidRDefault="00097E3D" w:rsidP="00457D70"/>
          <w:p w14:paraId="6E1A55B5" w14:textId="7D1F4747" w:rsidR="00097E3D" w:rsidRDefault="002A01D3" w:rsidP="00457D70">
            <w:r>
              <w:t xml:space="preserve">Main </w:t>
            </w:r>
            <w:r w:rsidR="00097E3D" w:rsidRPr="00F96736">
              <w:t>Prompt</w:t>
            </w:r>
            <w:r>
              <w:t>s</w:t>
            </w:r>
            <w:r w:rsidR="00097E3D" w:rsidRPr="00F96736">
              <w:t>: What does/doesn’t surprise you about these principles? What’s missing? What’s unnecessary?</w:t>
            </w:r>
          </w:p>
          <w:p w14:paraId="00B70D6B" w14:textId="77777777" w:rsidR="00E5274E" w:rsidRDefault="00E5274E" w:rsidP="00457D70"/>
          <w:p w14:paraId="1CD0AB05" w14:textId="3249DE79" w:rsidR="00E5274E" w:rsidRPr="00F96736" w:rsidRDefault="00E5274E" w:rsidP="00457D70">
            <w:r>
              <w:t>Use project example cards to prompt further discussion.</w:t>
            </w:r>
          </w:p>
          <w:p w14:paraId="761EDC86" w14:textId="754F0CFC" w:rsidR="00097E3D" w:rsidRPr="00F96736" w:rsidRDefault="00097E3D" w:rsidP="00457D70"/>
        </w:tc>
        <w:tc>
          <w:tcPr>
            <w:tcW w:w="1835" w:type="pct"/>
          </w:tcPr>
          <w:p w14:paraId="63159EC1" w14:textId="33FE6BC6" w:rsidR="00097E3D" w:rsidRDefault="002A7DFB" w:rsidP="00457D70">
            <w:r>
              <w:t>“Now that we’ve heard a bit about different kinds of charter</w:t>
            </w:r>
            <w:r w:rsidR="002A01D3">
              <w:t>s</w:t>
            </w:r>
            <w:r>
              <w:t xml:space="preserve"> from other places – let’s explore them in a bit more depth. </w:t>
            </w:r>
          </w:p>
          <w:p w14:paraId="53939AC6" w14:textId="77777777" w:rsidR="002A7DFB" w:rsidRDefault="002A7DFB" w:rsidP="00457D70"/>
          <w:p w14:paraId="2D9036EA" w14:textId="77777777" w:rsidR="002A7DFB" w:rsidRDefault="002A7DFB" w:rsidP="00457D70">
            <w:r>
              <w:t xml:space="preserve">We’re going to take quite a bit of time with this exercise so we can really start to think about what trustworthy and beneficial data and AI would look like for the Liverpool City Region. </w:t>
            </w:r>
          </w:p>
          <w:p w14:paraId="1DF15AF5" w14:textId="77777777" w:rsidR="002A7DFB" w:rsidRDefault="002A7DFB" w:rsidP="00457D70"/>
          <w:p w14:paraId="0AA46CE8" w14:textId="77777777" w:rsidR="002A7DFB" w:rsidRDefault="00255D2C" w:rsidP="00457D70">
            <w:r>
              <w:t xml:space="preserve">I’m going to pass out the discovery cards – on each card is a common principle and </w:t>
            </w:r>
            <w:r w:rsidR="0094151E">
              <w:t xml:space="preserve">description from other kinds of charters. </w:t>
            </w:r>
          </w:p>
          <w:p w14:paraId="718B1CA5" w14:textId="77777777" w:rsidR="0094151E" w:rsidRDefault="0094151E" w:rsidP="00457D70"/>
          <w:p w14:paraId="4CC12836" w14:textId="5078D0F6" w:rsidR="0094151E" w:rsidRDefault="0094151E" w:rsidP="00457D70">
            <w:r>
              <w:t xml:space="preserve">What we want to focus on is whether that principle does or doesn’t surprise you. What’s missing in it? What isn’t needed. This will help us start to think about what we want in our charter. </w:t>
            </w:r>
          </w:p>
          <w:p w14:paraId="6C7A7C47" w14:textId="77777777" w:rsidR="0094151E" w:rsidRDefault="0094151E" w:rsidP="00457D70"/>
          <w:p w14:paraId="12314122" w14:textId="7CD608D1" w:rsidR="0094151E" w:rsidRDefault="0094151E" w:rsidP="00457D70">
            <w:r>
              <w:lastRenderedPageBreak/>
              <w:t xml:space="preserve">Let’s take a few minutes to </w:t>
            </w:r>
            <w:r w:rsidR="00D11C31">
              <w:t>look through the principles.</w:t>
            </w:r>
          </w:p>
          <w:p w14:paraId="0B29D9BF" w14:textId="77777777" w:rsidR="00D11C31" w:rsidRDefault="00D11C31" w:rsidP="00457D70"/>
          <w:p w14:paraId="2B30BDAD" w14:textId="05877638" w:rsidR="00D11C31" w:rsidRDefault="00D11C31" w:rsidP="00457D70">
            <w:r>
              <w:t>[AFTER 5 MINUTES]</w:t>
            </w:r>
          </w:p>
          <w:p w14:paraId="75D9150C" w14:textId="77777777" w:rsidR="00D11C31" w:rsidRDefault="00D11C31" w:rsidP="00457D70"/>
          <w:p w14:paraId="1519A8F7" w14:textId="6BC4C64A" w:rsidR="00D11C31" w:rsidRDefault="00D11C31" w:rsidP="00457D70">
            <w:r>
              <w:t>Okay – let’s get back to those questions now.</w:t>
            </w:r>
          </w:p>
          <w:p w14:paraId="236EA1C3" w14:textId="77777777" w:rsidR="00484327" w:rsidRDefault="00484327" w:rsidP="00484327">
            <w:pPr>
              <w:pStyle w:val="ListParagraph"/>
              <w:numPr>
                <w:ilvl w:val="0"/>
                <w:numId w:val="13"/>
              </w:numPr>
            </w:pPr>
            <w:r w:rsidRPr="00D11C31">
              <w:t xml:space="preserve">What does/doesn’t surprise you about these principles? </w:t>
            </w:r>
          </w:p>
          <w:p w14:paraId="38340E37" w14:textId="2DF43BEB" w:rsidR="00484327" w:rsidRPr="00484327" w:rsidRDefault="00484327" w:rsidP="00484327">
            <w:pPr>
              <w:pStyle w:val="ListParagraph"/>
              <w:numPr>
                <w:ilvl w:val="0"/>
                <w:numId w:val="13"/>
              </w:numPr>
            </w:pPr>
            <w:r>
              <w:t>What questions do</w:t>
            </w:r>
            <w:r w:rsidR="00E97CBE">
              <w:t xml:space="preserve"> they</w:t>
            </w:r>
            <w:r>
              <w:t xml:space="preserve"> make you think of?</w:t>
            </w:r>
          </w:p>
          <w:p w14:paraId="7F5100CB" w14:textId="77777777" w:rsidR="009E60F1" w:rsidRDefault="009E60F1" w:rsidP="009E60F1">
            <w:pPr>
              <w:pStyle w:val="ListParagraph"/>
              <w:numPr>
                <w:ilvl w:val="0"/>
                <w:numId w:val="13"/>
              </w:numPr>
            </w:pPr>
            <w:r>
              <w:t>What’s clear or unclear about it?</w:t>
            </w:r>
          </w:p>
          <w:p w14:paraId="7289B7B1" w14:textId="4C52E11A" w:rsidR="00484327" w:rsidRDefault="00484327" w:rsidP="009E60F1">
            <w:pPr>
              <w:pStyle w:val="ListParagraph"/>
              <w:numPr>
                <w:ilvl w:val="0"/>
                <w:numId w:val="13"/>
              </w:numPr>
            </w:pPr>
            <w:r>
              <w:t xml:space="preserve">What do these principles look like for you? </w:t>
            </w:r>
          </w:p>
          <w:p w14:paraId="0CCBC24F" w14:textId="77777777" w:rsidR="00D11C31" w:rsidRDefault="00D11C31" w:rsidP="00D11C31">
            <w:pPr>
              <w:pStyle w:val="ListParagraph"/>
              <w:numPr>
                <w:ilvl w:val="0"/>
                <w:numId w:val="13"/>
              </w:numPr>
            </w:pPr>
            <w:r w:rsidRPr="00D11C31">
              <w:t xml:space="preserve">What’s missing? </w:t>
            </w:r>
          </w:p>
          <w:p w14:paraId="21194F13" w14:textId="57C0716A" w:rsidR="00D11C31" w:rsidRPr="00D11C31" w:rsidRDefault="00D11C31" w:rsidP="00D11C31">
            <w:pPr>
              <w:pStyle w:val="ListParagraph"/>
              <w:numPr>
                <w:ilvl w:val="0"/>
                <w:numId w:val="13"/>
              </w:numPr>
            </w:pPr>
            <w:r w:rsidRPr="00D11C31">
              <w:t>What’s unnecessary?</w:t>
            </w:r>
          </w:p>
          <w:p w14:paraId="5AA7827B" w14:textId="77777777" w:rsidR="0094151E" w:rsidRDefault="0094151E" w:rsidP="00457D70"/>
          <w:p w14:paraId="4E087708" w14:textId="7D4785A5" w:rsidR="00D11C31" w:rsidRDefault="00D11C31" w:rsidP="00457D70">
            <w:r>
              <w:t>Optional prompts:</w:t>
            </w:r>
          </w:p>
          <w:p w14:paraId="4CA129CB" w14:textId="77777777" w:rsidR="009E60F1" w:rsidRDefault="009E60F1" w:rsidP="009E60F1">
            <w:pPr>
              <w:pStyle w:val="ListParagraph"/>
              <w:numPr>
                <w:ilvl w:val="0"/>
                <w:numId w:val="13"/>
              </w:numPr>
            </w:pPr>
            <w:r>
              <w:t>Do any principles seem not right?</w:t>
            </w:r>
          </w:p>
          <w:p w14:paraId="5DCD2D22" w14:textId="77777777" w:rsidR="009E60F1" w:rsidRPr="00D11C31" w:rsidRDefault="009E60F1" w:rsidP="009E60F1">
            <w:pPr>
              <w:pStyle w:val="ListParagraph"/>
              <w:numPr>
                <w:ilvl w:val="0"/>
                <w:numId w:val="13"/>
              </w:numPr>
            </w:pPr>
            <w:r>
              <w:t>Which ones seem exactly right?</w:t>
            </w:r>
          </w:p>
          <w:p w14:paraId="6C6DA28E" w14:textId="77777777" w:rsidR="00BB65B5" w:rsidRDefault="00BB65B5" w:rsidP="00BB65B5"/>
          <w:p w14:paraId="1C6FFB0F" w14:textId="0571BE47" w:rsidR="00BB65B5" w:rsidRPr="00707344" w:rsidRDefault="00BB65B5" w:rsidP="00BB65B5">
            <w:pPr>
              <w:rPr>
                <w:b/>
                <w:bCs/>
              </w:rPr>
            </w:pPr>
            <w:r w:rsidRPr="00707344">
              <w:rPr>
                <w:b/>
                <w:bCs/>
              </w:rPr>
              <w:t>[NOTE DOWN RESPONSES ON POST-ITS ON EACH PRINCIPLE CARD</w:t>
            </w:r>
            <w:r w:rsidR="002A01D3" w:rsidRPr="00707344">
              <w:rPr>
                <w:b/>
                <w:bCs/>
              </w:rPr>
              <w:t>, MAKE SURE TO GO THROUGH EVERY PRINCIPLE</w:t>
            </w:r>
            <w:r w:rsidRPr="00707344">
              <w:rPr>
                <w:b/>
                <w:bCs/>
              </w:rPr>
              <w:t>]</w:t>
            </w:r>
          </w:p>
          <w:p w14:paraId="6ABC1DC6" w14:textId="77777777" w:rsidR="00BD649A" w:rsidRDefault="00BD649A" w:rsidP="00BB65B5"/>
          <w:p w14:paraId="1CBB3EA0" w14:textId="0AFBBDE3" w:rsidR="00BD649A" w:rsidRDefault="00BD649A" w:rsidP="00BB65B5">
            <w:r>
              <w:t>[</w:t>
            </w:r>
            <w:r w:rsidR="00F1287C">
              <w:t>AT 11:45</w:t>
            </w:r>
            <w:r>
              <w:t>]</w:t>
            </w:r>
          </w:p>
          <w:p w14:paraId="43DFAD1E" w14:textId="1CBB8DC6" w:rsidR="00BD649A" w:rsidRDefault="00BD649A" w:rsidP="00BB65B5">
            <w:r>
              <w:br/>
              <w:t xml:space="preserve">Let’s now </w:t>
            </w:r>
            <w:r w:rsidR="004D47B3">
              <w:t>look</w:t>
            </w:r>
            <w:r>
              <w:t xml:space="preserve"> at the cards we used from the learning sessions. </w:t>
            </w:r>
            <w:r w:rsidR="00F1287C">
              <w:t>Specifically,</w:t>
            </w:r>
            <w:r>
              <w:t xml:space="preserve"> the kinds of data and project example cards. </w:t>
            </w:r>
          </w:p>
          <w:p w14:paraId="2876E474" w14:textId="77777777" w:rsidR="00421C1C" w:rsidRDefault="00421C1C" w:rsidP="00BB65B5"/>
          <w:p w14:paraId="17E515A5" w14:textId="0794DF6B" w:rsidR="00421C1C" w:rsidRDefault="00421C1C" w:rsidP="00BB65B5">
            <w:r>
              <w:t xml:space="preserve">Let’s also </w:t>
            </w:r>
            <w:proofErr w:type="gramStart"/>
            <w:r>
              <w:t>take a look</w:t>
            </w:r>
            <w:proofErr w:type="gramEnd"/>
            <w:r>
              <w:t xml:space="preserve"> at some quotes and findings we have from our Civic Data Cooperative projects. These are the perspectives of other residents in the region.</w:t>
            </w:r>
          </w:p>
          <w:p w14:paraId="7BDCC2E2" w14:textId="77777777" w:rsidR="00E5274E" w:rsidRDefault="00E5274E" w:rsidP="00BB65B5"/>
          <w:p w14:paraId="69931AA7" w14:textId="2A241C5E" w:rsidR="00E5274E" w:rsidRDefault="00E5274E" w:rsidP="00BB65B5">
            <w:r>
              <w:lastRenderedPageBreak/>
              <w:t>Prompts:</w:t>
            </w:r>
          </w:p>
          <w:p w14:paraId="124B6876" w14:textId="59D24DB6" w:rsidR="00E5274E" w:rsidRDefault="00E5274E" w:rsidP="00E5274E">
            <w:pPr>
              <w:pStyle w:val="ListParagraph"/>
              <w:numPr>
                <w:ilvl w:val="0"/>
                <w:numId w:val="14"/>
              </w:numPr>
            </w:pPr>
            <w:r>
              <w:t>How do these projects align with the principles we would like to promote?</w:t>
            </w:r>
          </w:p>
          <w:p w14:paraId="37A74CD9" w14:textId="1E6C2686" w:rsidR="00E5274E" w:rsidRDefault="00F553AA" w:rsidP="00E5274E">
            <w:pPr>
              <w:pStyle w:val="ListParagraph"/>
              <w:numPr>
                <w:ilvl w:val="0"/>
                <w:numId w:val="14"/>
              </w:numPr>
            </w:pPr>
            <w:r>
              <w:t>How do the other perspectives compare to yours? Similarities? Differences?</w:t>
            </w:r>
          </w:p>
          <w:p w14:paraId="6DC72833" w14:textId="4725F0C3" w:rsidR="00F553AA" w:rsidRDefault="00F553AA" w:rsidP="00F553AA">
            <w:pPr>
              <w:pStyle w:val="ListParagraph"/>
              <w:numPr>
                <w:ilvl w:val="1"/>
                <w:numId w:val="14"/>
              </w:numPr>
            </w:pPr>
            <w:r>
              <w:t>Is there anything we haven’t concerned?</w:t>
            </w:r>
          </w:p>
          <w:p w14:paraId="01CFD4A1" w14:textId="4759EF97" w:rsidR="0094151E" w:rsidRPr="00E5274E" w:rsidRDefault="00E5274E" w:rsidP="00E5274E">
            <w:pPr>
              <w:pStyle w:val="ListParagraph"/>
              <w:numPr>
                <w:ilvl w:val="0"/>
                <w:numId w:val="14"/>
              </w:numPr>
            </w:pPr>
            <w:r>
              <w:t xml:space="preserve">What’s missing? </w:t>
            </w:r>
          </w:p>
        </w:tc>
      </w:tr>
      <w:tr w:rsidR="00097E3D" w:rsidRPr="00F96736" w14:paraId="13C475DD" w14:textId="43E197F4" w:rsidTr="00097E3D">
        <w:trPr>
          <w:trHeight w:val="1337"/>
        </w:trPr>
        <w:tc>
          <w:tcPr>
            <w:tcW w:w="903" w:type="pct"/>
          </w:tcPr>
          <w:p w14:paraId="084DA13C" w14:textId="6D576EFF" w:rsidR="00097E3D" w:rsidRPr="00F96736" w:rsidRDefault="00097E3D">
            <w:pPr>
              <w:rPr>
                <w:b/>
                <w:bCs/>
              </w:rPr>
            </w:pPr>
            <w:r w:rsidRPr="00F96736">
              <w:rPr>
                <w:b/>
                <w:bCs/>
              </w:rPr>
              <w:lastRenderedPageBreak/>
              <w:t>Lunch</w:t>
            </w:r>
          </w:p>
          <w:p w14:paraId="252F4115" w14:textId="15176922" w:rsidR="00097E3D" w:rsidRPr="00F96736" w:rsidRDefault="00097E3D" w:rsidP="00457D70">
            <w:pPr>
              <w:rPr>
                <w:b/>
                <w:bCs/>
              </w:rPr>
            </w:pPr>
          </w:p>
        </w:tc>
        <w:tc>
          <w:tcPr>
            <w:tcW w:w="427" w:type="pct"/>
          </w:tcPr>
          <w:p w14:paraId="20E084A5" w14:textId="5FD3BC23" w:rsidR="00097E3D" w:rsidRPr="00F96736" w:rsidRDefault="00AB2981" w:rsidP="00457D70">
            <w:r>
              <w:t>1200</w:t>
            </w:r>
          </w:p>
        </w:tc>
        <w:tc>
          <w:tcPr>
            <w:tcW w:w="1835" w:type="pct"/>
          </w:tcPr>
          <w:p w14:paraId="604D6264" w14:textId="77777777" w:rsidR="00097E3D" w:rsidRPr="00F96736" w:rsidRDefault="00097E3D" w:rsidP="00457D70">
            <w:pPr>
              <w:rPr>
                <w:rStyle w:val="markedcontent"/>
              </w:rPr>
            </w:pPr>
          </w:p>
        </w:tc>
        <w:tc>
          <w:tcPr>
            <w:tcW w:w="1835" w:type="pct"/>
          </w:tcPr>
          <w:p w14:paraId="408F373E" w14:textId="77777777" w:rsidR="00097E3D" w:rsidRPr="00F96736" w:rsidRDefault="00097E3D" w:rsidP="00457D70">
            <w:pPr>
              <w:rPr>
                <w:rStyle w:val="markedcontent"/>
              </w:rPr>
            </w:pPr>
          </w:p>
        </w:tc>
      </w:tr>
      <w:tr w:rsidR="00097E3D" w:rsidRPr="00F96736" w14:paraId="6777FEB7" w14:textId="1CFF287B" w:rsidTr="00097E3D">
        <w:trPr>
          <w:trHeight w:val="1337"/>
        </w:trPr>
        <w:tc>
          <w:tcPr>
            <w:tcW w:w="903" w:type="pct"/>
          </w:tcPr>
          <w:p w14:paraId="72EA6976" w14:textId="1CAF8F0F" w:rsidR="00097E3D" w:rsidRPr="00F96736" w:rsidRDefault="00097E3D" w:rsidP="00457D70">
            <w:pPr>
              <w:rPr>
                <w:b/>
                <w:bCs/>
              </w:rPr>
            </w:pPr>
            <w:r w:rsidRPr="00F96736">
              <w:rPr>
                <w:b/>
                <w:bCs/>
              </w:rPr>
              <w:t>Hopes and fears reminder</w:t>
            </w:r>
          </w:p>
        </w:tc>
        <w:tc>
          <w:tcPr>
            <w:tcW w:w="427" w:type="pct"/>
          </w:tcPr>
          <w:p w14:paraId="25DCCD54" w14:textId="7DDE9F60" w:rsidR="00097E3D" w:rsidRPr="00F96736" w:rsidRDefault="001C4FA3" w:rsidP="00457D70">
            <w:r>
              <w:t>1300</w:t>
            </w:r>
          </w:p>
        </w:tc>
        <w:tc>
          <w:tcPr>
            <w:tcW w:w="1835" w:type="pct"/>
          </w:tcPr>
          <w:p w14:paraId="700BAB21" w14:textId="5DE862F7" w:rsidR="00097E3D" w:rsidRPr="00F96736" w:rsidRDefault="00097E3D" w:rsidP="00660E87">
            <w:pPr>
              <w:rPr>
                <w:rStyle w:val="markedcontent"/>
              </w:rPr>
            </w:pPr>
            <w:r w:rsidRPr="00F96736">
              <w:rPr>
                <w:b/>
                <w:bCs/>
              </w:rPr>
              <w:t>Hope and fears exercise review 3</w:t>
            </w:r>
          </w:p>
          <w:p w14:paraId="0AB0FCBD" w14:textId="77777777" w:rsidR="00097E3D" w:rsidRPr="00F96736" w:rsidRDefault="00097E3D" w:rsidP="00660E87">
            <w:pPr>
              <w:rPr>
                <w:rStyle w:val="markedcontent"/>
              </w:rPr>
            </w:pPr>
            <w:r w:rsidRPr="00F96736">
              <w:rPr>
                <w:rStyle w:val="markedcontent"/>
              </w:rPr>
              <w:t>Led by table facilitators</w:t>
            </w:r>
          </w:p>
          <w:p w14:paraId="42DC99C7" w14:textId="7047947A" w:rsidR="00097E3D" w:rsidRPr="00F96736" w:rsidRDefault="00097E3D" w:rsidP="00660E87">
            <w:pPr>
              <w:rPr>
                <w:rStyle w:val="markedcontent"/>
              </w:rPr>
            </w:pPr>
            <w:r w:rsidRPr="00F96736">
              <w:rPr>
                <w:rStyle w:val="markedcontent"/>
              </w:rPr>
              <w:t>Review previous day’s answers and add new thoughts and perspectives in.</w:t>
            </w:r>
          </w:p>
          <w:p w14:paraId="24044D33" w14:textId="77777777" w:rsidR="00097E3D" w:rsidRPr="00F96736" w:rsidRDefault="00097E3D" w:rsidP="00660E87">
            <w:pPr>
              <w:rPr>
                <w:rStyle w:val="markedcontent"/>
              </w:rPr>
            </w:pPr>
            <w:r w:rsidRPr="00F96736">
              <w:rPr>
                <w:rStyle w:val="markedcontent"/>
              </w:rPr>
              <w:t>“What hopes and fears (or questions) do you have about data and AI?”</w:t>
            </w:r>
          </w:p>
          <w:p w14:paraId="4E699BDD" w14:textId="0C7FA468" w:rsidR="00097E3D" w:rsidRPr="00F96736" w:rsidRDefault="00097E3D" w:rsidP="00660E87">
            <w:pPr>
              <w:rPr>
                <w:rStyle w:val="markedcontent"/>
              </w:rPr>
            </w:pPr>
            <w:r w:rsidRPr="00F96736">
              <w:rPr>
                <w:rStyle w:val="markedcontent"/>
              </w:rPr>
              <w:t>“How similar or different are your hopes and fears to the charter principles?”</w:t>
            </w:r>
          </w:p>
          <w:p w14:paraId="22BDD3ED" w14:textId="77777777" w:rsidR="00097E3D" w:rsidRPr="00F96736" w:rsidRDefault="00097E3D" w:rsidP="00457D70">
            <w:pPr>
              <w:rPr>
                <w:rStyle w:val="markedcontent"/>
              </w:rPr>
            </w:pPr>
          </w:p>
        </w:tc>
        <w:tc>
          <w:tcPr>
            <w:tcW w:w="1835" w:type="pct"/>
          </w:tcPr>
          <w:p w14:paraId="3BE0BA87" w14:textId="77777777" w:rsidR="00097E3D" w:rsidRDefault="00AB2981" w:rsidP="00660E87">
            <w:r>
              <w:rPr>
                <w:b/>
                <w:bCs/>
              </w:rPr>
              <w:t>“</w:t>
            </w:r>
            <w:r>
              <w:t xml:space="preserve">Now that we’ve spent time looking at examples of other kinds of principles. Let’s </w:t>
            </w:r>
            <w:r w:rsidR="00E97CBE">
              <w:t xml:space="preserve">go back to the hopes and fears cards we’ve been working on throughout the three days. </w:t>
            </w:r>
          </w:p>
          <w:p w14:paraId="0E994430" w14:textId="77777777" w:rsidR="00E97CBE" w:rsidRDefault="00E97CBE" w:rsidP="00660E87"/>
          <w:p w14:paraId="34C2D430" w14:textId="2132ED6E" w:rsidR="00984BB5" w:rsidRDefault="00984BB5" w:rsidP="00660E87">
            <w:r>
              <w:t>Prompt 1:</w:t>
            </w:r>
          </w:p>
          <w:p w14:paraId="741A81F9" w14:textId="77777777" w:rsidR="00E97CBE" w:rsidRDefault="00984BB5" w:rsidP="00660E87">
            <w:r>
              <w:t xml:space="preserve">What hopes and fears are still there? What ones are you less worried about now? </w:t>
            </w:r>
          </w:p>
          <w:p w14:paraId="47F9F319" w14:textId="77777777" w:rsidR="00984BB5" w:rsidRDefault="00984BB5" w:rsidP="00660E87"/>
          <w:p w14:paraId="413A1DB7" w14:textId="4F711430" w:rsidR="00984BB5" w:rsidRDefault="00984BB5" w:rsidP="00660E87">
            <w:r>
              <w:t xml:space="preserve">Prompt 2: </w:t>
            </w:r>
          </w:p>
          <w:p w14:paraId="0FCEF8FD" w14:textId="3E44ACAB" w:rsidR="00984BB5" w:rsidRDefault="00984BB5" w:rsidP="00984BB5">
            <w:pPr>
              <w:rPr>
                <w:rStyle w:val="markedcontent"/>
              </w:rPr>
            </w:pPr>
            <w:r w:rsidRPr="00F96736">
              <w:rPr>
                <w:rStyle w:val="markedcontent"/>
              </w:rPr>
              <w:t>How similar or different are your hopes and fears to the charter principles?</w:t>
            </w:r>
          </w:p>
          <w:p w14:paraId="19F46570" w14:textId="77777777" w:rsidR="00984BB5" w:rsidRDefault="00984BB5" w:rsidP="00984BB5">
            <w:pPr>
              <w:rPr>
                <w:rStyle w:val="markedcontent"/>
              </w:rPr>
            </w:pPr>
          </w:p>
          <w:p w14:paraId="00ADEA09" w14:textId="42D1C7B5" w:rsidR="00984BB5" w:rsidRDefault="00984BB5" w:rsidP="00984BB5">
            <w:pPr>
              <w:rPr>
                <w:rStyle w:val="markedcontent"/>
              </w:rPr>
            </w:pPr>
            <w:r>
              <w:rPr>
                <w:rStyle w:val="markedcontent"/>
              </w:rPr>
              <w:t xml:space="preserve">“Let’s use the hopes and fears as sort cards and put the ones we feel are most important near one side of the table and the less important ones on the other.  </w:t>
            </w:r>
          </w:p>
          <w:p w14:paraId="359E7FA5" w14:textId="77777777" w:rsidR="00984BB5" w:rsidRDefault="00984BB5" w:rsidP="00984BB5">
            <w:pPr>
              <w:rPr>
                <w:rStyle w:val="markedcontent"/>
              </w:rPr>
            </w:pPr>
          </w:p>
          <w:p w14:paraId="6BB5D105" w14:textId="3F598FF4" w:rsidR="00984BB5" w:rsidRDefault="00984BB5" w:rsidP="00984BB5">
            <w:pPr>
              <w:rPr>
                <w:rStyle w:val="markedcontent"/>
              </w:rPr>
            </w:pPr>
            <w:r>
              <w:rPr>
                <w:rStyle w:val="markedcontent"/>
              </w:rPr>
              <w:t>Let’s try and see if any match to the principles we discussed this morning.”</w:t>
            </w:r>
          </w:p>
          <w:p w14:paraId="5B465C43" w14:textId="77777777" w:rsidR="00984BB5" w:rsidRDefault="00984BB5" w:rsidP="00984BB5"/>
          <w:p w14:paraId="1B85E26F" w14:textId="236EE71E" w:rsidR="00984BB5" w:rsidRDefault="00984BB5" w:rsidP="00984BB5">
            <w:r>
              <w:t>Optional prompts:</w:t>
            </w:r>
          </w:p>
          <w:p w14:paraId="045FAA9A" w14:textId="7AFCCC25" w:rsidR="00542A09" w:rsidRDefault="00542A09" w:rsidP="00542A09">
            <w:pPr>
              <w:pStyle w:val="ListParagraph"/>
              <w:numPr>
                <w:ilvl w:val="0"/>
                <w:numId w:val="15"/>
              </w:numPr>
            </w:pPr>
            <w:r w:rsidRPr="00542A09">
              <w:t>How could we reword some of our hopes and fears as a principle?</w:t>
            </w:r>
          </w:p>
          <w:p w14:paraId="13232B52" w14:textId="4D614308" w:rsidR="00704B79" w:rsidRDefault="00704B79" w:rsidP="00542A09">
            <w:pPr>
              <w:pStyle w:val="ListParagraph"/>
              <w:numPr>
                <w:ilvl w:val="0"/>
                <w:numId w:val="15"/>
              </w:numPr>
            </w:pPr>
            <w:r>
              <w:t xml:space="preserve">What hopes and fears are relevant to the data and AI charter? Which are less relevant? </w:t>
            </w:r>
          </w:p>
          <w:p w14:paraId="03C0AD03" w14:textId="34B55C36" w:rsidR="00984BB5" w:rsidRPr="00704B79" w:rsidRDefault="00704B79" w:rsidP="00704B79">
            <w:pPr>
              <w:pStyle w:val="ListParagraph"/>
              <w:numPr>
                <w:ilvl w:val="0"/>
                <w:numId w:val="15"/>
              </w:numPr>
            </w:pPr>
            <w:r>
              <w:t xml:space="preserve">Is there anything missing now that we see them on the table? </w:t>
            </w:r>
          </w:p>
        </w:tc>
      </w:tr>
      <w:tr w:rsidR="00704B79" w:rsidRPr="00F96736" w14:paraId="139949BD" w14:textId="77777777" w:rsidTr="00097E3D">
        <w:trPr>
          <w:trHeight w:val="1337"/>
        </w:trPr>
        <w:tc>
          <w:tcPr>
            <w:tcW w:w="903" w:type="pct"/>
          </w:tcPr>
          <w:p w14:paraId="55F59F7B" w14:textId="4B17FB3A" w:rsidR="00704B79" w:rsidRPr="00F96736" w:rsidRDefault="00704B79" w:rsidP="00457D70">
            <w:pPr>
              <w:rPr>
                <w:b/>
                <w:bCs/>
              </w:rPr>
            </w:pPr>
            <w:r>
              <w:rPr>
                <w:b/>
                <w:bCs/>
              </w:rPr>
              <w:lastRenderedPageBreak/>
              <w:t>Break</w:t>
            </w:r>
          </w:p>
        </w:tc>
        <w:tc>
          <w:tcPr>
            <w:tcW w:w="427" w:type="pct"/>
          </w:tcPr>
          <w:p w14:paraId="4AF41EEE" w14:textId="0344568E" w:rsidR="00704B79" w:rsidRDefault="00704B79" w:rsidP="00457D70">
            <w:r>
              <w:t>1400</w:t>
            </w:r>
          </w:p>
        </w:tc>
        <w:tc>
          <w:tcPr>
            <w:tcW w:w="1835" w:type="pct"/>
          </w:tcPr>
          <w:p w14:paraId="125363DC" w14:textId="77777777" w:rsidR="00704B79" w:rsidRPr="00F96736" w:rsidRDefault="00704B79" w:rsidP="00660E87">
            <w:pPr>
              <w:rPr>
                <w:b/>
                <w:bCs/>
              </w:rPr>
            </w:pPr>
          </w:p>
        </w:tc>
        <w:tc>
          <w:tcPr>
            <w:tcW w:w="1835" w:type="pct"/>
          </w:tcPr>
          <w:p w14:paraId="242AA8C5" w14:textId="77777777" w:rsidR="00704B79" w:rsidRDefault="00704B79" w:rsidP="00660E87">
            <w:pPr>
              <w:rPr>
                <w:b/>
                <w:bCs/>
              </w:rPr>
            </w:pPr>
          </w:p>
        </w:tc>
      </w:tr>
      <w:tr w:rsidR="00097E3D" w:rsidRPr="00F96736" w14:paraId="53271E79" w14:textId="16FF7E1C" w:rsidTr="00097E3D">
        <w:trPr>
          <w:trHeight w:val="1337"/>
        </w:trPr>
        <w:tc>
          <w:tcPr>
            <w:tcW w:w="903" w:type="pct"/>
          </w:tcPr>
          <w:p w14:paraId="0173A799" w14:textId="050D06BF" w:rsidR="00097E3D" w:rsidRPr="00F96736" w:rsidRDefault="00097E3D" w:rsidP="00457D70">
            <w:pPr>
              <w:rPr>
                <w:b/>
                <w:bCs/>
              </w:rPr>
            </w:pPr>
            <w:r w:rsidRPr="00F96736">
              <w:rPr>
                <w:b/>
                <w:bCs/>
              </w:rPr>
              <w:t>Broad principles and preferences brainstorming</w:t>
            </w:r>
          </w:p>
        </w:tc>
        <w:tc>
          <w:tcPr>
            <w:tcW w:w="427" w:type="pct"/>
          </w:tcPr>
          <w:p w14:paraId="4CF14863" w14:textId="6A2466AA" w:rsidR="00097E3D" w:rsidRPr="00F96736" w:rsidRDefault="00704B79">
            <w:r>
              <w:t>1415</w:t>
            </w:r>
          </w:p>
        </w:tc>
        <w:tc>
          <w:tcPr>
            <w:tcW w:w="1835" w:type="pct"/>
          </w:tcPr>
          <w:p w14:paraId="101F56EE" w14:textId="6280BCC0" w:rsidR="00097E3D" w:rsidRPr="00F96736" w:rsidRDefault="00097E3D" w:rsidP="00457D70">
            <w:pPr>
              <w:rPr>
                <w:rStyle w:val="markedcontent"/>
              </w:rPr>
            </w:pPr>
            <w:r w:rsidRPr="00F96736">
              <w:rPr>
                <w:rStyle w:val="markedcontent"/>
              </w:rPr>
              <w:t>Brainstorming activity using hopes and fears notes, the charter sort cards and post its.</w:t>
            </w:r>
          </w:p>
          <w:p w14:paraId="1CE8AC09" w14:textId="77777777" w:rsidR="00097E3D" w:rsidRPr="00F96736" w:rsidRDefault="00097E3D" w:rsidP="00457D70">
            <w:pPr>
              <w:rPr>
                <w:rStyle w:val="markedcontent"/>
              </w:rPr>
            </w:pPr>
          </w:p>
          <w:p w14:paraId="50428EE6" w14:textId="77777777" w:rsidR="00097E3D" w:rsidRPr="00F96736" w:rsidRDefault="00097E3D" w:rsidP="00457D70">
            <w:pPr>
              <w:rPr>
                <w:rStyle w:val="markedcontent"/>
              </w:rPr>
            </w:pPr>
            <w:r w:rsidRPr="00F96736">
              <w:rPr>
                <w:rStyle w:val="markedcontent"/>
              </w:rPr>
              <w:t>Prompt: “What does trustworthy and beneficial data innovation look like in the Liverpool City Region?”</w:t>
            </w:r>
          </w:p>
          <w:p w14:paraId="6A182ECD" w14:textId="77777777" w:rsidR="00097E3D" w:rsidRPr="00F96736" w:rsidRDefault="00097E3D" w:rsidP="00457D70">
            <w:pPr>
              <w:rPr>
                <w:rStyle w:val="markedcontent"/>
              </w:rPr>
            </w:pPr>
          </w:p>
          <w:p w14:paraId="6DC6D17C" w14:textId="4BFC1C2E" w:rsidR="00097E3D" w:rsidRPr="00F96736" w:rsidRDefault="00097E3D" w:rsidP="00457D70">
            <w:pPr>
              <w:rPr>
                <w:rStyle w:val="markedcontent"/>
              </w:rPr>
            </w:pPr>
            <w:r w:rsidRPr="00F96736">
              <w:rPr>
                <w:rStyle w:val="markedcontent"/>
              </w:rPr>
              <w:t>Design your charter: Use the activity sheets at the table to design what (</w:t>
            </w:r>
            <w:r w:rsidRPr="00F96736">
              <w:rPr>
                <w:rStyle w:val="markedcontent"/>
                <w:b/>
                <w:bCs/>
              </w:rPr>
              <w:t>up to) ten principles</w:t>
            </w:r>
            <w:r w:rsidRPr="00F96736">
              <w:rPr>
                <w:rStyle w:val="markedcontent"/>
              </w:rPr>
              <w:t xml:space="preserve"> must be in your charter. </w:t>
            </w:r>
          </w:p>
          <w:p w14:paraId="1BEB0E09" w14:textId="77777777" w:rsidR="00097E3D" w:rsidRPr="00F96736" w:rsidRDefault="00097E3D" w:rsidP="00457D70">
            <w:pPr>
              <w:rPr>
                <w:rStyle w:val="markedcontent"/>
              </w:rPr>
            </w:pPr>
          </w:p>
          <w:p w14:paraId="5F72D375" w14:textId="2EDB2F50" w:rsidR="00097E3D" w:rsidRPr="00F96736" w:rsidRDefault="00097E3D" w:rsidP="00457D70">
            <w:pPr>
              <w:rPr>
                <w:rStyle w:val="markedcontent"/>
              </w:rPr>
            </w:pPr>
          </w:p>
        </w:tc>
        <w:tc>
          <w:tcPr>
            <w:tcW w:w="1835" w:type="pct"/>
          </w:tcPr>
          <w:p w14:paraId="09E3EC98" w14:textId="77777777" w:rsidR="00097E3D" w:rsidRDefault="008F0DC3" w:rsidP="00457D70">
            <w:pPr>
              <w:rPr>
                <w:rStyle w:val="markedcontent"/>
              </w:rPr>
            </w:pPr>
            <w:r>
              <w:rPr>
                <w:rStyle w:val="markedcontent"/>
              </w:rPr>
              <w:t xml:space="preserve">“Now is our opportunity to put everything together. We’re going to </w:t>
            </w:r>
            <w:r w:rsidR="00B601FE">
              <w:rPr>
                <w:rStyle w:val="markedcontent"/>
              </w:rPr>
              <w:t xml:space="preserve">use the next 45 minutes to design version 1 of our table’s Data and AI Charter. </w:t>
            </w:r>
          </w:p>
          <w:p w14:paraId="58263E89" w14:textId="77777777" w:rsidR="00B601FE" w:rsidRDefault="00B601FE" w:rsidP="00457D70">
            <w:pPr>
              <w:rPr>
                <w:rStyle w:val="markedcontent"/>
              </w:rPr>
            </w:pPr>
          </w:p>
          <w:p w14:paraId="548B91D8" w14:textId="77777777" w:rsidR="007C5FD2" w:rsidRDefault="00B601FE" w:rsidP="00457D70">
            <w:pPr>
              <w:rPr>
                <w:rStyle w:val="markedcontent"/>
              </w:rPr>
            </w:pPr>
            <w:r>
              <w:rPr>
                <w:rStyle w:val="markedcontent"/>
              </w:rPr>
              <w:t xml:space="preserve">Tomorrow we will review what we put together and combine the charters with everyone else’s. This means we will be voting tomorrow. </w:t>
            </w:r>
            <w:r w:rsidR="007C5FD2">
              <w:rPr>
                <w:rStyle w:val="markedcontent"/>
              </w:rPr>
              <w:t xml:space="preserve">But what we create right now is just for our table. </w:t>
            </w:r>
          </w:p>
          <w:p w14:paraId="4BB71687" w14:textId="77777777" w:rsidR="007C5FD2" w:rsidRDefault="007C5FD2" w:rsidP="00457D70">
            <w:pPr>
              <w:rPr>
                <w:rStyle w:val="markedcontent"/>
              </w:rPr>
            </w:pPr>
          </w:p>
          <w:p w14:paraId="21B5B066" w14:textId="77777777" w:rsidR="007C5FD2" w:rsidRDefault="00C64DB7" w:rsidP="00457D70">
            <w:pPr>
              <w:rPr>
                <w:rStyle w:val="markedcontent"/>
              </w:rPr>
            </w:pPr>
            <w:r>
              <w:rPr>
                <w:rStyle w:val="markedcontent"/>
              </w:rPr>
              <w:t>We have a</w:t>
            </w:r>
            <w:r w:rsidR="007C5FD2">
              <w:rPr>
                <w:rStyle w:val="markedcontent"/>
              </w:rPr>
              <w:t xml:space="preserve"> small challenge – let’s take everything we</w:t>
            </w:r>
            <w:r>
              <w:rPr>
                <w:rStyle w:val="markedcontent"/>
              </w:rPr>
              <w:t xml:space="preserve">’ve talked about including from the previous two days and sum it up in 10 principles. Let’s not worry too much about getting it perfect. </w:t>
            </w:r>
          </w:p>
          <w:p w14:paraId="0B5B54C1" w14:textId="77777777" w:rsidR="00C64DB7" w:rsidRDefault="00C64DB7" w:rsidP="00457D70">
            <w:pPr>
              <w:rPr>
                <w:rStyle w:val="markedcontent"/>
              </w:rPr>
            </w:pPr>
          </w:p>
          <w:p w14:paraId="065AD410" w14:textId="38C29DEB" w:rsidR="00C64DB7" w:rsidRDefault="00C64DB7" w:rsidP="00457D70">
            <w:pPr>
              <w:rPr>
                <w:rStyle w:val="markedcontent"/>
              </w:rPr>
            </w:pPr>
            <w:r>
              <w:rPr>
                <w:rStyle w:val="markedcontent"/>
              </w:rPr>
              <w:t xml:space="preserve">Let’s start by looking at our sort cards and answering our main question: </w:t>
            </w:r>
          </w:p>
          <w:p w14:paraId="200C70A9" w14:textId="1D311EDC" w:rsidR="00C64DB7" w:rsidRDefault="00C64DB7" w:rsidP="00C64DB7">
            <w:pPr>
              <w:rPr>
                <w:rStyle w:val="markedcontent"/>
              </w:rPr>
            </w:pPr>
            <w:r w:rsidRPr="00F96736">
              <w:rPr>
                <w:rStyle w:val="markedcontent"/>
              </w:rPr>
              <w:t xml:space="preserve"> “What does trustworthy and beneficial data innovation look like in the Liverpool City Region?”</w:t>
            </w:r>
          </w:p>
          <w:p w14:paraId="37F7F7FC" w14:textId="77777777" w:rsidR="00707344" w:rsidRDefault="00707344" w:rsidP="00C64DB7">
            <w:pPr>
              <w:rPr>
                <w:rStyle w:val="markedcontent"/>
              </w:rPr>
            </w:pPr>
          </w:p>
          <w:p w14:paraId="506D48E2" w14:textId="1AB5D12B" w:rsidR="00A85902" w:rsidRDefault="0085517C" w:rsidP="00C64DB7">
            <w:pPr>
              <w:rPr>
                <w:rStyle w:val="markedcontent"/>
              </w:rPr>
            </w:pPr>
            <w:r>
              <w:rPr>
                <w:rStyle w:val="markedcontent"/>
              </w:rPr>
              <w:lastRenderedPageBreak/>
              <w:t>So,</w:t>
            </w:r>
            <w:r w:rsidR="00707344">
              <w:rPr>
                <w:rStyle w:val="markedcontent"/>
              </w:rPr>
              <w:t xml:space="preserve"> let’s do what we did earlier and put everything that’s most important on one side of the table and less important on the other side. </w:t>
            </w:r>
          </w:p>
          <w:p w14:paraId="4AD7460C" w14:textId="77777777" w:rsidR="003118E6" w:rsidRDefault="003118E6" w:rsidP="00C64DB7">
            <w:pPr>
              <w:rPr>
                <w:rStyle w:val="markedcontent"/>
              </w:rPr>
            </w:pPr>
          </w:p>
          <w:p w14:paraId="19CB1F16" w14:textId="77777777" w:rsidR="003118E6" w:rsidRPr="003118E6" w:rsidRDefault="003118E6" w:rsidP="003118E6">
            <w:pPr>
              <w:rPr>
                <w:rStyle w:val="markedcontent"/>
                <w:b/>
                <w:bCs/>
                <w:highlight w:val="yellow"/>
              </w:rPr>
            </w:pPr>
            <w:r>
              <w:rPr>
                <w:rStyle w:val="markedcontent"/>
              </w:rPr>
              <w:t>I’m going to record this discussion so that we can use it for reporting and to accurately represent what you’ve discussed.”</w:t>
            </w:r>
          </w:p>
          <w:p w14:paraId="05FB6E82" w14:textId="77777777" w:rsidR="003118E6" w:rsidRDefault="003118E6" w:rsidP="00C64DB7">
            <w:pPr>
              <w:rPr>
                <w:rStyle w:val="markedcontent"/>
              </w:rPr>
            </w:pPr>
          </w:p>
          <w:p w14:paraId="7AF8E389" w14:textId="77777777" w:rsidR="00707344" w:rsidRDefault="00707344" w:rsidP="00C64DB7">
            <w:pPr>
              <w:rPr>
                <w:rStyle w:val="markedcontent"/>
              </w:rPr>
            </w:pPr>
          </w:p>
          <w:p w14:paraId="0B6C0FA9" w14:textId="0EC66165" w:rsidR="00022D87" w:rsidRDefault="00707344" w:rsidP="00C64DB7">
            <w:pPr>
              <w:rPr>
                <w:rStyle w:val="markedcontent"/>
                <w:b/>
                <w:bCs/>
              </w:rPr>
            </w:pPr>
            <w:r w:rsidRPr="00707344">
              <w:rPr>
                <w:rStyle w:val="markedcontent"/>
                <w:b/>
                <w:bCs/>
              </w:rPr>
              <w:t>[USE POST-ITS TO KEEP NOTES AND START TO BUILD UP WHAT PEOPLE ARE SAYING IN TO COMMON THEMES</w:t>
            </w:r>
            <w:r w:rsidR="00022D87">
              <w:rPr>
                <w:rStyle w:val="markedcontent"/>
                <w:b/>
                <w:bCs/>
              </w:rPr>
              <w:t>. USE THE CLARIFYING QUESTIONS BELOW TO GET PEOPLE THINKING ABOUT SUMMING THINGS UP.]</w:t>
            </w:r>
          </w:p>
          <w:p w14:paraId="07FC4023" w14:textId="77777777" w:rsidR="00022D87" w:rsidRDefault="00022D87" w:rsidP="00C64DB7">
            <w:pPr>
              <w:rPr>
                <w:rStyle w:val="markedcontent"/>
                <w:b/>
                <w:bCs/>
              </w:rPr>
            </w:pPr>
          </w:p>
          <w:p w14:paraId="5AA5558A" w14:textId="383A7D18" w:rsidR="00022D87" w:rsidRDefault="00022D87" w:rsidP="00C64DB7">
            <w:pPr>
              <w:rPr>
                <w:rStyle w:val="markedcontent"/>
                <w:b/>
                <w:bCs/>
              </w:rPr>
            </w:pPr>
            <w:r>
              <w:rPr>
                <w:rStyle w:val="markedcontent"/>
                <w:b/>
                <w:bCs/>
              </w:rPr>
              <w:t>Optional prompts:</w:t>
            </w:r>
          </w:p>
          <w:p w14:paraId="73538DD8" w14:textId="5A857F9C" w:rsidR="00A85902" w:rsidRDefault="00A85902" w:rsidP="00022D87">
            <w:pPr>
              <w:pStyle w:val="ListParagraph"/>
              <w:numPr>
                <w:ilvl w:val="0"/>
                <w:numId w:val="16"/>
              </w:numPr>
              <w:rPr>
                <w:rStyle w:val="markedcontent"/>
                <w:b/>
                <w:bCs/>
              </w:rPr>
            </w:pPr>
            <w:r>
              <w:rPr>
                <w:rStyle w:val="markedcontent"/>
                <w:b/>
                <w:bCs/>
              </w:rPr>
              <w:t>When we think of trustworthy innovation what does that mean for us?</w:t>
            </w:r>
          </w:p>
          <w:p w14:paraId="39A485D5" w14:textId="1B1AFD9D" w:rsidR="00A85902" w:rsidRDefault="00A85902" w:rsidP="00022D87">
            <w:pPr>
              <w:pStyle w:val="ListParagraph"/>
              <w:numPr>
                <w:ilvl w:val="0"/>
                <w:numId w:val="16"/>
              </w:numPr>
              <w:rPr>
                <w:rStyle w:val="markedcontent"/>
                <w:b/>
                <w:bCs/>
              </w:rPr>
            </w:pPr>
            <w:r>
              <w:rPr>
                <w:rStyle w:val="markedcontent"/>
                <w:b/>
                <w:bCs/>
              </w:rPr>
              <w:t>When we think of beneficial innovation what does that mean for us?</w:t>
            </w:r>
          </w:p>
          <w:p w14:paraId="76A1C11D" w14:textId="7627E39A" w:rsidR="00022D87" w:rsidRDefault="00022D87" w:rsidP="00022D87">
            <w:pPr>
              <w:pStyle w:val="ListParagraph"/>
              <w:numPr>
                <w:ilvl w:val="0"/>
                <w:numId w:val="16"/>
              </w:numPr>
              <w:rPr>
                <w:rStyle w:val="markedcontent"/>
                <w:b/>
                <w:bCs/>
              </w:rPr>
            </w:pPr>
            <w:r>
              <w:rPr>
                <w:rStyle w:val="markedcontent"/>
                <w:b/>
                <w:bCs/>
              </w:rPr>
              <w:t>What absolutely must be in the charter as the first principle</w:t>
            </w:r>
          </w:p>
          <w:p w14:paraId="75330C57" w14:textId="70344557" w:rsidR="00F744C2" w:rsidRDefault="00F744C2" w:rsidP="00F744C2">
            <w:pPr>
              <w:pStyle w:val="ListParagraph"/>
              <w:numPr>
                <w:ilvl w:val="1"/>
                <w:numId w:val="16"/>
              </w:numPr>
              <w:rPr>
                <w:rStyle w:val="markedcontent"/>
                <w:b/>
                <w:bCs/>
              </w:rPr>
            </w:pPr>
            <w:r>
              <w:rPr>
                <w:rStyle w:val="markedcontent"/>
                <w:b/>
                <w:bCs/>
              </w:rPr>
              <w:t xml:space="preserve">Ignoring what’s practical – what would be ideal? What’s the </w:t>
            </w:r>
            <w:r w:rsidR="0085517C">
              <w:rPr>
                <w:rStyle w:val="markedcontent"/>
                <w:b/>
                <w:bCs/>
              </w:rPr>
              <w:t>best-case</w:t>
            </w:r>
            <w:r>
              <w:rPr>
                <w:rStyle w:val="markedcontent"/>
                <w:b/>
                <w:bCs/>
              </w:rPr>
              <w:t xml:space="preserve"> scenario?</w:t>
            </w:r>
          </w:p>
          <w:p w14:paraId="26CB2AD6" w14:textId="318F6EE4" w:rsidR="00022D87" w:rsidRDefault="00022D87" w:rsidP="00022D87">
            <w:pPr>
              <w:pStyle w:val="ListParagraph"/>
              <w:numPr>
                <w:ilvl w:val="0"/>
                <w:numId w:val="16"/>
              </w:numPr>
              <w:rPr>
                <w:rStyle w:val="markedcontent"/>
                <w:b/>
                <w:bCs/>
              </w:rPr>
            </w:pPr>
            <w:r>
              <w:rPr>
                <w:rStyle w:val="markedcontent"/>
                <w:b/>
                <w:bCs/>
              </w:rPr>
              <w:t>What’s less important?</w:t>
            </w:r>
          </w:p>
          <w:p w14:paraId="46549F2A" w14:textId="03A1C202" w:rsidR="00F744C2" w:rsidRDefault="00F744C2" w:rsidP="004B08EC">
            <w:pPr>
              <w:pStyle w:val="ListParagraph"/>
              <w:numPr>
                <w:ilvl w:val="1"/>
                <w:numId w:val="16"/>
              </w:numPr>
              <w:rPr>
                <w:rStyle w:val="markedcontent"/>
                <w:b/>
                <w:bCs/>
              </w:rPr>
            </w:pPr>
            <w:r>
              <w:rPr>
                <w:rStyle w:val="markedcontent"/>
                <w:b/>
                <w:bCs/>
              </w:rPr>
              <w:t>Imagining the worst – what would you not like to see in the charter?</w:t>
            </w:r>
          </w:p>
          <w:p w14:paraId="312A6D9D" w14:textId="77777777" w:rsidR="00F744C2" w:rsidRPr="00F744C2" w:rsidRDefault="00F744C2" w:rsidP="00F744C2">
            <w:pPr>
              <w:pStyle w:val="ListParagraph"/>
              <w:numPr>
                <w:ilvl w:val="0"/>
                <w:numId w:val="16"/>
              </w:numPr>
              <w:rPr>
                <w:rStyle w:val="markedcontent"/>
                <w:b/>
                <w:bCs/>
              </w:rPr>
            </w:pPr>
            <w:r>
              <w:rPr>
                <w:rStyle w:val="markedcontent"/>
                <w:b/>
                <w:bCs/>
              </w:rPr>
              <w:t>Which principles are harder or easier for you to imagine being used?</w:t>
            </w:r>
          </w:p>
          <w:p w14:paraId="0E3938E3" w14:textId="2BD7330D" w:rsidR="00707344" w:rsidRDefault="00022D87" w:rsidP="00C64DB7">
            <w:pPr>
              <w:pStyle w:val="ListParagraph"/>
              <w:numPr>
                <w:ilvl w:val="0"/>
                <w:numId w:val="16"/>
              </w:numPr>
              <w:rPr>
                <w:rStyle w:val="markedcontent"/>
                <w:b/>
                <w:bCs/>
              </w:rPr>
            </w:pPr>
            <w:r>
              <w:rPr>
                <w:rStyle w:val="markedcontent"/>
                <w:b/>
                <w:bCs/>
              </w:rPr>
              <w:t>Do we think the Five Safes or FAIR guidelines should be part of it? Should they just be expected as standard?</w:t>
            </w:r>
          </w:p>
          <w:p w14:paraId="5302C384" w14:textId="08471DD1" w:rsidR="003118E6" w:rsidRPr="003118E6" w:rsidRDefault="00F744C2" w:rsidP="003118E6">
            <w:pPr>
              <w:pStyle w:val="ListParagraph"/>
              <w:numPr>
                <w:ilvl w:val="0"/>
                <w:numId w:val="16"/>
              </w:numPr>
              <w:rPr>
                <w:rStyle w:val="markedcontent"/>
                <w:b/>
                <w:bCs/>
                <w:highlight w:val="yellow"/>
              </w:rPr>
            </w:pPr>
            <w:r w:rsidRPr="00F744C2">
              <w:rPr>
                <w:rStyle w:val="markedcontent"/>
                <w:b/>
                <w:bCs/>
                <w:highlight w:val="yellow"/>
              </w:rPr>
              <w:lastRenderedPageBreak/>
              <w:t>What does this principle look like for Liverpool?</w:t>
            </w:r>
            <w:r>
              <w:rPr>
                <w:rStyle w:val="markedcontent"/>
                <w:b/>
                <w:bCs/>
                <w:highlight w:val="yellow"/>
              </w:rPr>
              <w:t xml:space="preserve"> Halton? Wirral? Sefton? St Helens? Knowsley?</w:t>
            </w:r>
          </w:p>
          <w:p w14:paraId="6295B131" w14:textId="3940BD6C" w:rsidR="00C64DB7" w:rsidRPr="00F96736" w:rsidRDefault="00C64DB7" w:rsidP="003118E6">
            <w:pPr>
              <w:rPr>
                <w:rStyle w:val="markedcontent"/>
              </w:rPr>
            </w:pPr>
          </w:p>
        </w:tc>
      </w:tr>
      <w:tr w:rsidR="00097E3D" w:rsidRPr="00F96736" w14:paraId="2CBE82AF" w14:textId="3BB77855" w:rsidTr="00097E3D">
        <w:trPr>
          <w:trHeight w:val="1337"/>
        </w:trPr>
        <w:tc>
          <w:tcPr>
            <w:tcW w:w="903" w:type="pct"/>
          </w:tcPr>
          <w:p w14:paraId="1560BA06" w14:textId="77777777" w:rsidR="00097E3D" w:rsidRPr="00F96736" w:rsidRDefault="00097E3D" w:rsidP="00457D70">
            <w:pPr>
              <w:rPr>
                <w:b/>
                <w:bCs/>
              </w:rPr>
            </w:pPr>
            <w:r w:rsidRPr="00F96736">
              <w:rPr>
                <w:b/>
                <w:bCs/>
              </w:rPr>
              <w:lastRenderedPageBreak/>
              <w:t xml:space="preserve">Close </w:t>
            </w:r>
          </w:p>
          <w:p w14:paraId="3ACD3E17" w14:textId="77777777" w:rsidR="00097E3D" w:rsidRPr="00F96736" w:rsidRDefault="00097E3D" w:rsidP="00457D70">
            <w:pPr>
              <w:rPr>
                <w:b/>
                <w:bCs/>
              </w:rPr>
            </w:pPr>
          </w:p>
        </w:tc>
        <w:tc>
          <w:tcPr>
            <w:tcW w:w="427" w:type="pct"/>
          </w:tcPr>
          <w:p w14:paraId="6ED3BDE3" w14:textId="052413C3" w:rsidR="00097E3D" w:rsidRPr="00F96736" w:rsidRDefault="00097E3D" w:rsidP="743037FE">
            <w:r w:rsidRPr="00F96736">
              <w:t>1500</w:t>
            </w:r>
          </w:p>
        </w:tc>
        <w:tc>
          <w:tcPr>
            <w:tcW w:w="1835" w:type="pct"/>
          </w:tcPr>
          <w:p w14:paraId="4D1767D6" w14:textId="11E5F178" w:rsidR="00097E3D" w:rsidRPr="00F96736" w:rsidRDefault="00097E3D" w:rsidP="002456F4">
            <w:pPr>
              <w:rPr>
                <w:rStyle w:val="markedcontent"/>
              </w:rPr>
            </w:pPr>
            <w:r w:rsidRPr="00F96736">
              <w:rPr>
                <w:b/>
                <w:bCs/>
              </w:rPr>
              <w:t>Closing and reminder of next day’s activities</w:t>
            </w:r>
          </w:p>
          <w:p w14:paraId="74D9C1D9" w14:textId="77777777" w:rsidR="00097E3D" w:rsidRPr="00F96736" w:rsidRDefault="00097E3D" w:rsidP="00457D70">
            <w:pPr>
              <w:rPr>
                <w:rStyle w:val="markedcontent"/>
              </w:rPr>
            </w:pPr>
          </w:p>
          <w:p w14:paraId="60EE9CA3" w14:textId="6BF441E9" w:rsidR="00097E3D" w:rsidRPr="00F96736" w:rsidRDefault="00097E3D" w:rsidP="00457D70">
            <w:pPr>
              <w:rPr>
                <w:rStyle w:val="markedcontent"/>
              </w:rPr>
            </w:pPr>
          </w:p>
          <w:p w14:paraId="3CFC0E54" w14:textId="77777777" w:rsidR="00097E3D" w:rsidRPr="00F96736" w:rsidRDefault="00097E3D" w:rsidP="00457D70"/>
        </w:tc>
        <w:tc>
          <w:tcPr>
            <w:tcW w:w="1835" w:type="pct"/>
          </w:tcPr>
          <w:p w14:paraId="089034DE" w14:textId="77777777" w:rsidR="00097E3D" w:rsidRPr="00F96736" w:rsidRDefault="00097E3D" w:rsidP="002456F4">
            <w:pPr>
              <w:rPr>
                <w:b/>
                <w:bCs/>
              </w:rPr>
            </w:pPr>
          </w:p>
        </w:tc>
      </w:tr>
    </w:tbl>
    <w:p w14:paraId="231ACFFF" w14:textId="23A84912" w:rsidR="004C799B" w:rsidRPr="00F96736" w:rsidRDefault="004C799B" w:rsidP="004C799B">
      <w:pPr>
        <w:rPr>
          <w:sz w:val="22"/>
          <w:szCs w:val="22"/>
        </w:rPr>
      </w:pPr>
    </w:p>
    <w:p w14:paraId="0C5E93A4" w14:textId="77777777" w:rsidR="00EC53A8" w:rsidRDefault="00EC53A8">
      <w:pPr>
        <w:rPr>
          <w:b/>
          <w:bCs/>
          <w:sz w:val="22"/>
          <w:szCs w:val="22"/>
        </w:rPr>
      </w:pPr>
      <w:r>
        <w:rPr>
          <w:b/>
          <w:bCs/>
          <w:sz w:val="22"/>
          <w:szCs w:val="22"/>
        </w:rPr>
        <w:br w:type="page"/>
      </w:r>
    </w:p>
    <w:p w14:paraId="1702D3D1" w14:textId="252F806A" w:rsidR="004C799B" w:rsidRPr="00F96736" w:rsidRDefault="004C799B" w:rsidP="004C799B">
      <w:pPr>
        <w:rPr>
          <w:b/>
          <w:bCs/>
          <w:sz w:val="22"/>
          <w:szCs w:val="22"/>
        </w:rPr>
      </w:pPr>
      <w:r w:rsidRPr="00F96736">
        <w:rPr>
          <w:b/>
          <w:bCs/>
          <w:sz w:val="22"/>
          <w:szCs w:val="22"/>
        </w:rPr>
        <w:lastRenderedPageBreak/>
        <w:t xml:space="preserve">IN-PERSON DAY 4 – APPROXIMATE LENGTH </w:t>
      </w:r>
      <w:r w:rsidR="003B54F2" w:rsidRPr="00F96736">
        <w:rPr>
          <w:b/>
          <w:bCs/>
          <w:sz w:val="22"/>
          <w:szCs w:val="22"/>
        </w:rPr>
        <w:t>6</w:t>
      </w:r>
      <w:r w:rsidRPr="00F96736">
        <w:rPr>
          <w:b/>
          <w:bCs/>
          <w:sz w:val="22"/>
          <w:szCs w:val="22"/>
        </w:rPr>
        <w:t xml:space="preserve"> HOURS</w:t>
      </w:r>
    </w:p>
    <w:p w14:paraId="6284BDDC" w14:textId="64260E9D" w:rsidR="004C799B" w:rsidRPr="00F96736" w:rsidRDefault="004C799B" w:rsidP="004C799B">
      <w:pPr>
        <w:rPr>
          <w:b/>
          <w:bCs/>
          <w:sz w:val="22"/>
          <w:szCs w:val="22"/>
        </w:rPr>
      </w:pPr>
      <w:r w:rsidRPr="00F96736">
        <w:rPr>
          <w:b/>
          <w:bCs/>
          <w:sz w:val="22"/>
          <w:szCs w:val="22"/>
        </w:rPr>
        <w:t xml:space="preserve">Topics: </w:t>
      </w:r>
      <w:r w:rsidR="008F6EDB" w:rsidRPr="00F96736">
        <w:rPr>
          <w:b/>
          <w:bCs/>
          <w:sz w:val="22"/>
          <w:szCs w:val="22"/>
        </w:rPr>
        <w:t xml:space="preserve">Data </w:t>
      </w:r>
      <w:r w:rsidR="00D156C0" w:rsidRPr="00F96736">
        <w:rPr>
          <w:b/>
          <w:bCs/>
          <w:sz w:val="22"/>
          <w:szCs w:val="22"/>
        </w:rPr>
        <w:t xml:space="preserve">innovation </w:t>
      </w:r>
      <w:r w:rsidR="008F6EDB" w:rsidRPr="00F96736">
        <w:rPr>
          <w:b/>
          <w:bCs/>
          <w:sz w:val="22"/>
          <w:szCs w:val="22"/>
        </w:rPr>
        <w:t>charter final discussions</w:t>
      </w:r>
    </w:p>
    <w:tbl>
      <w:tblPr>
        <w:tblStyle w:val="TableGrid"/>
        <w:tblpPr w:leftFromText="180" w:rightFromText="180" w:vertAnchor="text" w:horzAnchor="margin" w:tblpY="642"/>
        <w:tblW w:w="5000" w:type="pct"/>
        <w:tblLook w:val="04A0" w:firstRow="1" w:lastRow="0" w:firstColumn="1" w:lastColumn="0" w:noHBand="0" w:noVBand="1"/>
      </w:tblPr>
      <w:tblGrid>
        <w:gridCol w:w="2519"/>
        <w:gridCol w:w="1191"/>
        <w:gridCol w:w="5119"/>
        <w:gridCol w:w="5119"/>
      </w:tblGrid>
      <w:tr w:rsidR="00097E3D" w:rsidRPr="00F96736" w14:paraId="60C684C3" w14:textId="4BDD0191" w:rsidTr="00097E3D">
        <w:trPr>
          <w:trHeight w:val="564"/>
        </w:trPr>
        <w:tc>
          <w:tcPr>
            <w:tcW w:w="903" w:type="pct"/>
          </w:tcPr>
          <w:p w14:paraId="19747EF6" w14:textId="77777777" w:rsidR="00097E3D" w:rsidRPr="00F96736" w:rsidRDefault="00097E3D" w:rsidP="00457D70">
            <w:pPr>
              <w:rPr>
                <w:b/>
                <w:bCs/>
              </w:rPr>
            </w:pPr>
            <w:r w:rsidRPr="00F96736">
              <w:rPr>
                <w:b/>
                <w:bCs/>
              </w:rPr>
              <w:t>Day 1</w:t>
            </w:r>
          </w:p>
        </w:tc>
        <w:tc>
          <w:tcPr>
            <w:tcW w:w="427" w:type="pct"/>
          </w:tcPr>
          <w:p w14:paraId="25375545" w14:textId="77777777" w:rsidR="00097E3D" w:rsidRPr="00F96736" w:rsidRDefault="00097E3D" w:rsidP="00457D70">
            <w:pPr>
              <w:rPr>
                <w:b/>
                <w:bCs/>
              </w:rPr>
            </w:pPr>
            <w:r w:rsidRPr="00F96736">
              <w:rPr>
                <w:b/>
                <w:bCs/>
              </w:rPr>
              <w:t>Time</w:t>
            </w:r>
          </w:p>
        </w:tc>
        <w:tc>
          <w:tcPr>
            <w:tcW w:w="1835" w:type="pct"/>
          </w:tcPr>
          <w:p w14:paraId="56CF10DB" w14:textId="77777777" w:rsidR="00097E3D" w:rsidRPr="00F96736" w:rsidRDefault="00097E3D" w:rsidP="00457D70">
            <w:pPr>
              <w:rPr>
                <w:lang w:val="en-US"/>
              </w:rPr>
            </w:pPr>
          </w:p>
        </w:tc>
        <w:tc>
          <w:tcPr>
            <w:tcW w:w="1835" w:type="pct"/>
          </w:tcPr>
          <w:p w14:paraId="7891E393" w14:textId="77777777" w:rsidR="00097E3D" w:rsidRPr="00F96736" w:rsidRDefault="00097E3D" w:rsidP="00457D70">
            <w:pPr>
              <w:rPr>
                <w:lang w:val="en-US"/>
              </w:rPr>
            </w:pPr>
          </w:p>
        </w:tc>
      </w:tr>
      <w:tr w:rsidR="00097E3D" w:rsidRPr="00F96736" w14:paraId="6A4E4018" w14:textId="100FCD78" w:rsidTr="00097E3D">
        <w:trPr>
          <w:trHeight w:val="1337"/>
        </w:trPr>
        <w:tc>
          <w:tcPr>
            <w:tcW w:w="903" w:type="pct"/>
          </w:tcPr>
          <w:p w14:paraId="3AE01990" w14:textId="77777777" w:rsidR="00097E3D" w:rsidRPr="00F96736" w:rsidRDefault="00097E3D" w:rsidP="00457D70">
            <w:pPr>
              <w:rPr>
                <w:b/>
                <w:bCs/>
              </w:rPr>
            </w:pPr>
            <w:r w:rsidRPr="00F96736">
              <w:rPr>
                <w:b/>
                <w:bCs/>
              </w:rPr>
              <w:t>Registration opens</w:t>
            </w:r>
          </w:p>
        </w:tc>
        <w:tc>
          <w:tcPr>
            <w:tcW w:w="427" w:type="pct"/>
          </w:tcPr>
          <w:p w14:paraId="4241724B" w14:textId="5416C29B" w:rsidR="00097E3D" w:rsidRPr="00F96736" w:rsidRDefault="00097E3D">
            <w:r w:rsidRPr="00F96736">
              <w:t>0830</w:t>
            </w:r>
          </w:p>
        </w:tc>
        <w:tc>
          <w:tcPr>
            <w:tcW w:w="1835" w:type="pct"/>
          </w:tcPr>
          <w:p w14:paraId="63CA7DF0" w14:textId="50B8D4F7" w:rsidR="00097E3D" w:rsidRPr="00F96736" w:rsidRDefault="00097E3D" w:rsidP="00457D70">
            <w:pPr>
              <w:rPr>
                <w:rStyle w:val="markedcontent"/>
                <w:b/>
                <w:bCs/>
              </w:rPr>
            </w:pPr>
          </w:p>
        </w:tc>
        <w:tc>
          <w:tcPr>
            <w:tcW w:w="1835" w:type="pct"/>
          </w:tcPr>
          <w:p w14:paraId="494A1CD4" w14:textId="77777777" w:rsidR="00097E3D" w:rsidRPr="00F96736" w:rsidRDefault="00097E3D" w:rsidP="00457D70">
            <w:pPr>
              <w:rPr>
                <w:rStyle w:val="markedcontent"/>
                <w:b/>
                <w:bCs/>
              </w:rPr>
            </w:pPr>
          </w:p>
        </w:tc>
      </w:tr>
      <w:tr w:rsidR="00F85E6F" w:rsidRPr="00F96736" w14:paraId="691CE988" w14:textId="77777777" w:rsidTr="00097E3D">
        <w:trPr>
          <w:trHeight w:val="1337"/>
        </w:trPr>
        <w:tc>
          <w:tcPr>
            <w:tcW w:w="903" w:type="pct"/>
          </w:tcPr>
          <w:p w14:paraId="4610C3FA" w14:textId="462E371C" w:rsidR="00F85E6F" w:rsidRPr="00F96736" w:rsidRDefault="00F85E6F" w:rsidP="00457D70">
            <w:pPr>
              <w:rPr>
                <w:b/>
                <w:bCs/>
              </w:rPr>
            </w:pPr>
            <w:r>
              <w:rPr>
                <w:b/>
                <w:bCs/>
              </w:rPr>
              <w:t>Welcome</w:t>
            </w:r>
          </w:p>
        </w:tc>
        <w:tc>
          <w:tcPr>
            <w:tcW w:w="427" w:type="pct"/>
          </w:tcPr>
          <w:p w14:paraId="0C3B335A" w14:textId="7431C614" w:rsidR="00F85E6F" w:rsidRPr="00F96736" w:rsidRDefault="00F85E6F">
            <w:pPr>
              <w:rPr>
                <w:rStyle w:val="markedcontent"/>
              </w:rPr>
            </w:pPr>
            <w:r>
              <w:rPr>
                <w:rStyle w:val="markedcontent"/>
              </w:rPr>
              <w:t>1000</w:t>
            </w:r>
          </w:p>
        </w:tc>
        <w:tc>
          <w:tcPr>
            <w:tcW w:w="1835" w:type="pct"/>
          </w:tcPr>
          <w:p w14:paraId="381162FF" w14:textId="5770E2B5" w:rsidR="00092C6E" w:rsidRPr="00F96736" w:rsidRDefault="00F85E6F" w:rsidP="00F85E6F">
            <w:pPr>
              <w:rPr>
                <w:b/>
                <w:bCs/>
              </w:rPr>
            </w:pPr>
            <w:r w:rsidRPr="00F96736">
              <w:rPr>
                <w:b/>
                <w:bCs/>
              </w:rPr>
              <w:t>Short introductory presentation by Assembly team on commonalities between the table’s discussion the previous day.</w:t>
            </w:r>
          </w:p>
          <w:p w14:paraId="49EBFE72" w14:textId="77777777" w:rsidR="00F85E6F" w:rsidRPr="00F96736" w:rsidRDefault="00F85E6F" w:rsidP="00F85E6F"/>
          <w:p w14:paraId="7D8D486E" w14:textId="77777777" w:rsidR="00F85E6F" w:rsidRPr="00F96736" w:rsidRDefault="00F85E6F" w:rsidP="00F85E6F">
            <w:r w:rsidRPr="00F96736">
              <w:rPr>
                <w:rStyle w:val="markedcontent"/>
              </w:rPr>
              <w:t xml:space="preserve">Remind participants of ways of working and code of conduct. </w:t>
            </w:r>
          </w:p>
          <w:p w14:paraId="562DBBE4" w14:textId="77777777" w:rsidR="00F85E6F" w:rsidRPr="00F96736" w:rsidRDefault="00F85E6F" w:rsidP="00457D70">
            <w:pPr>
              <w:rPr>
                <w:b/>
                <w:bCs/>
              </w:rPr>
            </w:pPr>
          </w:p>
        </w:tc>
        <w:tc>
          <w:tcPr>
            <w:tcW w:w="1835" w:type="pct"/>
          </w:tcPr>
          <w:p w14:paraId="338DFC83" w14:textId="77C49D95" w:rsidR="00F85E6F" w:rsidRDefault="00F85E6F" w:rsidP="00457D70">
            <w:pPr>
              <w:rPr>
                <w:b/>
                <w:bCs/>
              </w:rPr>
            </w:pPr>
            <w:r>
              <w:rPr>
                <w:b/>
                <w:bCs/>
              </w:rPr>
              <w:t>Facilitators to share back what we discussed at each table the previous day.</w:t>
            </w:r>
          </w:p>
        </w:tc>
      </w:tr>
      <w:tr w:rsidR="00097E3D" w:rsidRPr="00F96736" w14:paraId="630A2590" w14:textId="240D158A" w:rsidTr="00097E3D">
        <w:trPr>
          <w:trHeight w:val="1337"/>
        </w:trPr>
        <w:tc>
          <w:tcPr>
            <w:tcW w:w="903" w:type="pct"/>
          </w:tcPr>
          <w:p w14:paraId="4C704610" w14:textId="63A700FE" w:rsidR="00097E3D" w:rsidRPr="00F96736" w:rsidRDefault="00097E3D" w:rsidP="00457D70">
            <w:pPr>
              <w:rPr>
                <w:b/>
                <w:bCs/>
              </w:rPr>
            </w:pPr>
            <w:r w:rsidRPr="00F96736">
              <w:rPr>
                <w:b/>
                <w:bCs/>
              </w:rPr>
              <w:t>Data and AI principles brainstorming close (review of previous day)</w:t>
            </w:r>
          </w:p>
        </w:tc>
        <w:tc>
          <w:tcPr>
            <w:tcW w:w="427" w:type="pct"/>
          </w:tcPr>
          <w:p w14:paraId="0A3CA03E" w14:textId="3E903DB3" w:rsidR="00097E3D" w:rsidRPr="00F96736" w:rsidRDefault="00F85E6F">
            <w:pPr>
              <w:rPr>
                <w:rStyle w:val="markedcontent"/>
                <w:kern w:val="2"/>
                <w14:ligatures w14:val="standardContextual"/>
              </w:rPr>
            </w:pPr>
            <w:r>
              <w:rPr>
                <w:rStyle w:val="markedcontent"/>
              </w:rPr>
              <w:t>1030</w:t>
            </w:r>
          </w:p>
        </w:tc>
        <w:tc>
          <w:tcPr>
            <w:tcW w:w="1835" w:type="pct"/>
          </w:tcPr>
          <w:p w14:paraId="1D490CFA" w14:textId="77777777" w:rsidR="00097E3D" w:rsidRPr="00F85E6F" w:rsidRDefault="00097E3D" w:rsidP="00457D70">
            <w:pPr>
              <w:rPr>
                <w:b/>
                <w:bCs/>
              </w:rPr>
            </w:pPr>
            <w:r w:rsidRPr="00F85E6F">
              <w:rPr>
                <w:b/>
                <w:bCs/>
              </w:rPr>
              <w:t xml:space="preserve">Review the charter your table made last night. </w:t>
            </w:r>
          </w:p>
          <w:p w14:paraId="520B3D84" w14:textId="77777777" w:rsidR="00097E3D" w:rsidRPr="00F96736" w:rsidRDefault="00097E3D" w:rsidP="00457D70"/>
          <w:p w14:paraId="7BFF862F" w14:textId="77777777" w:rsidR="00097E3D" w:rsidRPr="00F96736" w:rsidRDefault="00097E3D" w:rsidP="00457D70">
            <w:r w:rsidRPr="00F96736">
              <w:t>Prompt: “What would you change, if anything?”</w:t>
            </w:r>
          </w:p>
          <w:p w14:paraId="687294D0" w14:textId="77777777" w:rsidR="00097E3D" w:rsidRPr="00F96736" w:rsidRDefault="00097E3D" w:rsidP="00457D70"/>
          <w:p w14:paraId="52DC287D" w14:textId="51F24314" w:rsidR="00097E3D" w:rsidRPr="00F96736" w:rsidRDefault="00097E3D" w:rsidP="00457D70">
            <w:r w:rsidRPr="00F96736">
              <w:t>Ask participants to rank their principles from most important to least.</w:t>
            </w:r>
          </w:p>
        </w:tc>
        <w:tc>
          <w:tcPr>
            <w:tcW w:w="1835" w:type="pct"/>
          </w:tcPr>
          <w:p w14:paraId="0CC36BD0" w14:textId="1193AB4B" w:rsidR="00E5297E" w:rsidRDefault="00E5297E" w:rsidP="00457D70">
            <w:r>
              <w:t>“</w:t>
            </w:r>
            <w:r w:rsidR="007A2209">
              <w:t>Y</w:t>
            </w:r>
            <w:r>
              <w:t xml:space="preserve">esterday we did a first draft of what we thought a Liverpool City Region Data and AI Charter should look like. </w:t>
            </w:r>
          </w:p>
          <w:p w14:paraId="200FFA14" w14:textId="77777777" w:rsidR="00E5297E" w:rsidRDefault="00E5297E" w:rsidP="00457D70"/>
          <w:p w14:paraId="18347A56" w14:textId="77777777" w:rsidR="00E5297E" w:rsidRDefault="00E5297E" w:rsidP="00457D70">
            <w:r>
              <w:t xml:space="preserve">Let’s go over that this morning and see what we like – what we don’t like – and what’s missing. </w:t>
            </w:r>
          </w:p>
          <w:p w14:paraId="076D7075" w14:textId="77777777" w:rsidR="00E5297E" w:rsidRDefault="00E5297E" w:rsidP="00457D70"/>
          <w:p w14:paraId="45AA4F6A" w14:textId="77777777" w:rsidR="00E5297E" w:rsidRDefault="00E5297E" w:rsidP="00457D70">
            <w:r>
              <w:t>[HAND OUT PRINTED COPY OF EXERCISE FROM PREVIOUS DAY – GIVE PEOPLE 5 MINUTES TO REVIEW THEN START WITH PROMPT QUESTIONS]</w:t>
            </w:r>
          </w:p>
          <w:p w14:paraId="16EDECFC" w14:textId="77777777" w:rsidR="00E5297E" w:rsidRDefault="00E5297E" w:rsidP="00457D70"/>
          <w:p w14:paraId="69235D3B" w14:textId="77B69596" w:rsidR="00E5297E" w:rsidRDefault="00E5297E" w:rsidP="00457D70">
            <w:r>
              <w:lastRenderedPageBreak/>
              <w:t>“Now that we’ve all had time to think let’s answer those questions. What would we change? What did we get right?</w:t>
            </w:r>
          </w:p>
          <w:p w14:paraId="2D948F17" w14:textId="77777777" w:rsidR="003B185E" w:rsidRDefault="003B185E" w:rsidP="00457D70"/>
          <w:p w14:paraId="03A49129" w14:textId="25DB4532" w:rsidR="003B185E" w:rsidRDefault="003B185E" w:rsidP="00457D70">
            <w:r>
              <w:t>As a reminder we really want to focus on what beneficial and trustworthy data looks like for the Liverpool City Region?”</w:t>
            </w:r>
          </w:p>
          <w:p w14:paraId="3A5D2B0B" w14:textId="77777777" w:rsidR="00E5297E" w:rsidRDefault="00E5297E" w:rsidP="00457D70"/>
          <w:p w14:paraId="4FB60045" w14:textId="77777777" w:rsidR="00E5297E" w:rsidRDefault="00E5297E" w:rsidP="00457D70">
            <w:r>
              <w:t xml:space="preserve">Optional prompt: </w:t>
            </w:r>
          </w:p>
          <w:p w14:paraId="4E47FAD5" w14:textId="77777777" w:rsidR="00A85902" w:rsidRPr="00A85902" w:rsidRDefault="00A85902" w:rsidP="00A85902">
            <w:pPr>
              <w:pStyle w:val="ListParagraph"/>
              <w:numPr>
                <w:ilvl w:val="0"/>
                <w:numId w:val="16"/>
              </w:numPr>
              <w:rPr>
                <w:rStyle w:val="markedcontent"/>
              </w:rPr>
            </w:pPr>
            <w:r w:rsidRPr="00A85902">
              <w:rPr>
                <w:rStyle w:val="markedcontent"/>
              </w:rPr>
              <w:t>When we think of trustworthy innovation what does that mean for us?</w:t>
            </w:r>
          </w:p>
          <w:p w14:paraId="3A6E8F34" w14:textId="77777777" w:rsidR="00A85902" w:rsidRDefault="00A85902" w:rsidP="00A85902">
            <w:pPr>
              <w:pStyle w:val="ListParagraph"/>
              <w:numPr>
                <w:ilvl w:val="0"/>
                <w:numId w:val="16"/>
              </w:numPr>
              <w:rPr>
                <w:rStyle w:val="markedcontent"/>
              </w:rPr>
            </w:pPr>
            <w:r w:rsidRPr="00A85902">
              <w:rPr>
                <w:rStyle w:val="markedcontent"/>
              </w:rPr>
              <w:t>When we think of beneficial innovation what does that mean for us?</w:t>
            </w:r>
          </w:p>
          <w:p w14:paraId="3D14DF29" w14:textId="77777777" w:rsidR="00C31D3C" w:rsidRDefault="00C31D3C" w:rsidP="00C31D3C">
            <w:pPr>
              <w:rPr>
                <w:rStyle w:val="markedcontent"/>
              </w:rPr>
            </w:pPr>
          </w:p>
          <w:p w14:paraId="043F97B2" w14:textId="36295CAB" w:rsidR="00C31D3C" w:rsidRPr="00C31D3C" w:rsidRDefault="00C31D3C" w:rsidP="00C31D3C">
            <w:pPr>
              <w:rPr>
                <w:rStyle w:val="markedcontent"/>
              </w:rPr>
            </w:pPr>
            <w:r>
              <w:rPr>
                <w:rStyle w:val="markedcontent"/>
              </w:rPr>
              <w:t>At the end of the session, we’re going to ask one of our table participants to share back our table’s charter to the wider room. This will help other tables think about what we discussed and other people’s perspectives.</w:t>
            </w:r>
          </w:p>
          <w:p w14:paraId="2500120C" w14:textId="6C868B44" w:rsidR="00A85902" w:rsidRPr="00E5297E" w:rsidRDefault="00A85902" w:rsidP="00A85902">
            <w:pPr>
              <w:pStyle w:val="ListParagraph"/>
            </w:pPr>
          </w:p>
        </w:tc>
      </w:tr>
      <w:tr w:rsidR="00C31D3C" w:rsidRPr="00F96736" w14:paraId="3020FED3" w14:textId="77777777" w:rsidTr="00097E3D">
        <w:trPr>
          <w:trHeight w:val="1337"/>
        </w:trPr>
        <w:tc>
          <w:tcPr>
            <w:tcW w:w="903" w:type="pct"/>
          </w:tcPr>
          <w:p w14:paraId="59E97CDE" w14:textId="03CEC504" w:rsidR="00C31D3C" w:rsidRPr="00F96736" w:rsidRDefault="00C31D3C" w:rsidP="00457D70">
            <w:pPr>
              <w:rPr>
                <w:b/>
                <w:bCs/>
              </w:rPr>
            </w:pPr>
            <w:r>
              <w:rPr>
                <w:b/>
                <w:bCs/>
              </w:rPr>
              <w:lastRenderedPageBreak/>
              <w:t>Present your charter to the room</w:t>
            </w:r>
          </w:p>
        </w:tc>
        <w:tc>
          <w:tcPr>
            <w:tcW w:w="427" w:type="pct"/>
          </w:tcPr>
          <w:p w14:paraId="6D6832F4" w14:textId="469E9178" w:rsidR="00C31D3C" w:rsidRDefault="00C31D3C">
            <w:pPr>
              <w:rPr>
                <w:rStyle w:val="markedcontent"/>
              </w:rPr>
            </w:pPr>
            <w:r>
              <w:rPr>
                <w:rStyle w:val="markedcontent"/>
              </w:rPr>
              <w:t>1130</w:t>
            </w:r>
          </w:p>
        </w:tc>
        <w:tc>
          <w:tcPr>
            <w:tcW w:w="1835" w:type="pct"/>
          </w:tcPr>
          <w:p w14:paraId="68F3A8BD" w14:textId="77777777" w:rsidR="00C31D3C" w:rsidRDefault="00C31D3C" w:rsidP="00457D70">
            <w:pPr>
              <w:rPr>
                <w:b/>
                <w:bCs/>
              </w:rPr>
            </w:pPr>
            <w:r w:rsidRPr="00C31D3C">
              <w:rPr>
                <w:b/>
                <w:bCs/>
              </w:rPr>
              <w:t>Select one participant to share back their charter including the principles and why they were chosen</w:t>
            </w:r>
            <w:r>
              <w:rPr>
                <w:b/>
                <w:bCs/>
              </w:rPr>
              <w:t>.</w:t>
            </w:r>
          </w:p>
          <w:p w14:paraId="3A0D6BFD" w14:textId="77777777" w:rsidR="00C31D3C" w:rsidRDefault="00C31D3C" w:rsidP="00457D70">
            <w:pPr>
              <w:rPr>
                <w:b/>
                <w:bCs/>
              </w:rPr>
            </w:pPr>
          </w:p>
          <w:p w14:paraId="5177A078" w14:textId="2B94E5FC" w:rsidR="00C31D3C" w:rsidRPr="00C31D3C" w:rsidRDefault="00C31D3C" w:rsidP="00457D70">
            <w:pPr>
              <w:rPr>
                <w:b/>
                <w:bCs/>
              </w:rPr>
            </w:pPr>
            <w:r>
              <w:rPr>
                <w:b/>
                <w:bCs/>
              </w:rPr>
              <w:t>Session facilitated by Assembly lead.</w:t>
            </w:r>
          </w:p>
        </w:tc>
        <w:tc>
          <w:tcPr>
            <w:tcW w:w="1835" w:type="pct"/>
          </w:tcPr>
          <w:p w14:paraId="7553EFBC" w14:textId="6D5DCA46" w:rsidR="00C31D3C" w:rsidRDefault="00C31D3C" w:rsidP="00457D70"/>
        </w:tc>
      </w:tr>
      <w:tr w:rsidR="00097E3D" w:rsidRPr="00F96736" w14:paraId="010DEBBF" w14:textId="2F33B26B" w:rsidTr="00097E3D">
        <w:trPr>
          <w:trHeight w:val="1337"/>
        </w:trPr>
        <w:tc>
          <w:tcPr>
            <w:tcW w:w="903" w:type="pct"/>
          </w:tcPr>
          <w:p w14:paraId="17500392" w14:textId="64DC06DA" w:rsidR="00097E3D" w:rsidRPr="00F96736" w:rsidRDefault="00097E3D">
            <w:pPr>
              <w:rPr>
                <w:b/>
                <w:bCs/>
              </w:rPr>
            </w:pPr>
            <w:r w:rsidRPr="00F96736">
              <w:rPr>
                <w:b/>
                <w:bCs/>
              </w:rPr>
              <w:t>Lunch</w:t>
            </w:r>
          </w:p>
          <w:p w14:paraId="73A5ADFC" w14:textId="67FFC6F7" w:rsidR="00097E3D" w:rsidRPr="00F96736" w:rsidRDefault="00097E3D" w:rsidP="002B2A28">
            <w:pPr>
              <w:rPr>
                <w:b/>
                <w:bCs/>
              </w:rPr>
            </w:pPr>
          </w:p>
        </w:tc>
        <w:tc>
          <w:tcPr>
            <w:tcW w:w="427" w:type="pct"/>
          </w:tcPr>
          <w:p w14:paraId="3610945C" w14:textId="5A80CF8A" w:rsidR="00097E3D" w:rsidRPr="00F96736" w:rsidRDefault="00097E3D">
            <w:r w:rsidRPr="00F96736">
              <w:t>1200</w:t>
            </w:r>
          </w:p>
        </w:tc>
        <w:tc>
          <w:tcPr>
            <w:tcW w:w="1835" w:type="pct"/>
          </w:tcPr>
          <w:p w14:paraId="351851FB" w14:textId="4E26DA3F" w:rsidR="00097E3D" w:rsidRPr="00F96736" w:rsidRDefault="00097E3D" w:rsidP="743037FE">
            <w:pPr>
              <w:rPr>
                <w:rStyle w:val="markedcontent"/>
              </w:rPr>
            </w:pPr>
          </w:p>
        </w:tc>
        <w:tc>
          <w:tcPr>
            <w:tcW w:w="1835" w:type="pct"/>
          </w:tcPr>
          <w:p w14:paraId="6D508211" w14:textId="6D54E178" w:rsidR="00097E3D" w:rsidRPr="00F96736" w:rsidRDefault="006E411A" w:rsidP="743037FE">
            <w:pPr>
              <w:rPr>
                <w:rStyle w:val="markedcontent"/>
              </w:rPr>
            </w:pPr>
            <w:r>
              <w:rPr>
                <w:rStyle w:val="markedcontent"/>
              </w:rPr>
              <w:t xml:space="preserve">Facilitators will </w:t>
            </w:r>
            <w:r w:rsidR="00092C6E">
              <w:rPr>
                <w:rStyle w:val="markedcontent"/>
              </w:rPr>
              <w:t>spend the lunch hour combining the charters for the voting/ranking session after lunch.</w:t>
            </w:r>
          </w:p>
        </w:tc>
      </w:tr>
      <w:tr w:rsidR="00097E3D" w:rsidRPr="00F96736" w14:paraId="5399C4C0" w14:textId="145BAE5D" w:rsidTr="00097E3D">
        <w:trPr>
          <w:trHeight w:val="1337"/>
        </w:trPr>
        <w:tc>
          <w:tcPr>
            <w:tcW w:w="903" w:type="pct"/>
          </w:tcPr>
          <w:p w14:paraId="0E199E89" w14:textId="21D52F7B" w:rsidR="00097E3D" w:rsidRPr="00F96736" w:rsidRDefault="00097E3D" w:rsidP="002B2A28">
            <w:pPr>
              <w:rPr>
                <w:b/>
                <w:bCs/>
              </w:rPr>
            </w:pPr>
            <w:r w:rsidRPr="00F96736">
              <w:rPr>
                <w:b/>
                <w:bCs/>
              </w:rPr>
              <w:lastRenderedPageBreak/>
              <w:t>Participatory ranking and voting – ranked choice voting of principles</w:t>
            </w:r>
          </w:p>
        </w:tc>
        <w:tc>
          <w:tcPr>
            <w:tcW w:w="427" w:type="pct"/>
          </w:tcPr>
          <w:p w14:paraId="07E39E54" w14:textId="1AA6CADC" w:rsidR="00097E3D" w:rsidRPr="00F96736" w:rsidRDefault="00097E3D">
            <w:r w:rsidRPr="00F96736">
              <w:t>1300</w:t>
            </w:r>
          </w:p>
        </w:tc>
        <w:tc>
          <w:tcPr>
            <w:tcW w:w="1835" w:type="pct"/>
          </w:tcPr>
          <w:p w14:paraId="043800A8" w14:textId="5881A4F0" w:rsidR="00097E3D" w:rsidRPr="00F96736" w:rsidRDefault="00097E3D" w:rsidP="002B2A28">
            <w:pPr>
              <w:rPr>
                <w:rStyle w:val="markedcontent"/>
                <w:b/>
                <w:bCs/>
              </w:rPr>
            </w:pPr>
            <w:r w:rsidRPr="00F96736">
              <w:rPr>
                <w:rStyle w:val="markedcontent"/>
                <w:b/>
                <w:bCs/>
              </w:rPr>
              <w:t>Part 1:  Voting/ranking</w:t>
            </w:r>
            <w:r w:rsidR="00585172">
              <w:rPr>
                <w:rStyle w:val="markedcontent"/>
                <w:b/>
                <w:bCs/>
              </w:rPr>
              <w:t xml:space="preserve"> starting with discussion</w:t>
            </w:r>
          </w:p>
          <w:p w14:paraId="7B24D726" w14:textId="29502F6C" w:rsidR="00097E3D" w:rsidRPr="00F96736" w:rsidRDefault="00097E3D" w:rsidP="002B2A28">
            <w:pPr>
              <w:rPr>
                <w:rStyle w:val="markedcontent"/>
              </w:rPr>
            </w:pPr>
            <w:r w:rsidRPr="00F96736">
              <w:rPr>
                <w:rStyle w:val="markedcontent"/>
              </w:rPr>
              <w:t xml:space="preserve">Each table will receive a copy of the draft charter which will summarise the principles each table suggested. </w:t>
            </w:r>
          </w:p>
          <w:p w14:paraId="00CC4FD8" w14:textId="414EEF10" w:rsidR="00097E3D" w:rsidRPr="00F96736" w:rsidRDefault="00097E3D" w:rsidP="002B2A28">
            <w:pPr>
              <w:rPr>
                <w:rStyle w:val="markedcontent"/>
              </w:rPr>
            </w:pPr>
          </w:p>
          <w:p w14:paraId="676CDD23" w14:textId="2C84DD95" w:rsidR="00097E3D" w:rsidRPr="00F96736" w:rsidRDefault="00097E3D" w:rsidP="002B2A28">
            <w:pPr>
              <w:rPr>
                <w:rStyle w:val="markedcontent"/>
              </w:rPr>
            </w:pPr>
            <w:r w:rsidRPr="00F96736">
              <w:rPr>
                <w:rStyle w:val="markedcontent"/>
              </w:rPr>
              <w:t xml:space="preserve">Everyone will then rank the principles to their own preferences using the iPad at the table or their own digital device. Table facilitators will be on hand to support the voting/ranking. </w:t>
            </w:r>
          </w:p>
          <w:p w14:paraId="5EAD6E15" w14:textId="77777777" w:rsidR="00097E3D" w:rsidRPr="00F96736" w:rsidRDefault="00097E3D" w:rsidP="002B2A28">
            <w:pPr>
              <w:rPr>
                <w:rStyle w:val="markedcontent"/>
              </w:rPr>
            </w:pPr>
          </w:p>
          <w:p w14:paraId="423DB01B" w14:textId="012CA8B1" w:rsidR="00097E3D" w:rsidRPr="00F96736" w:rsidRDefault="00097E3D" w:rsidP="002C7B84">
            <w:pPr>
              <w:rPr>
                <w:rStyle w:val="markedcontent"/>
              </w:rPr>
            </w:pPr>
          </w:p>
        </w:tc>
        <w:tc>
          <w:tcPr>
            <w:tcW w:w="1835" w:type="pct"/>
          </w:tcPr>
          <w:p w14:paraId="71E2783C" w14:textId="44DD0282" w:rsidR="00516485" w:rsidRDefault="00516485" w:rsidP="002B2A28">
            <w:pPr>
              <w:rPr>
                <w:rStyle w:val="markedcontent"/>
                <w:b/>
                <w:bCs/>
              </w:rPr>
            </w:pPr>
            <w:r>
              <w:rPr>
                <w:rStyle w:val="markedcontent"/>
                <w:b/>
                <w:bCs/>
              </w:rPr>
              <w:t xml:space="preserve">For Emily to </w:t>
            </w:r>
            <w:r w:rsidR="0085517C">
              <w:rPr>
                <w:rStyle w:val="markedcontent"/>
                <w:b/>
                <w:bCs/>
              </w:rPr>
              <w:t>say -</w:t>
            </w:r>
            <w:r w:rsidR="002C7B84">
              <w:rPr>
                <w:rStyle w:val="markedcontent"/>
                <w:b/>
                <w:bCs/>
              </w:rPr>
              <w:t xml:space="preserve"> 2 MIN</w:t>
            </w:r>
            <w:r>
              <w:rPr>
                <w:rStyle w:val="markedcontent"/>
                <w:b/>
                <w:bCs/>
              </w:rPr>
              <w:t>:</w:t>
            </w:r>
          </w:p>
          <w:p w14:paraId="581872EC" w14:textId="77777777" w:rsidR="00516485" w:rsidRDefault="00516485" w:rsidP="002B2A28">
            <w:pPr>
              <w:rPr>
                <w:rStyle w:val="markedcontent"/>
                <w:b/>
                <w:bCs/>
              </w:rPr>
            </w:pPr>
          </w:p>
          <w:p w14:paraId="5D585F25" w14:textId="13CF270E" w:rsidR="00097E3D" w:rsidRDefault="00B94EEA" w:rsidP="002B2A28">
            <w:pPr>
              <w:rPr>
                <w:rStyle w:val="markedcontent"/>
              </w:rPr>
            </w:pPr>
            <w:r>
              <w:rPr>
                <w:rStyle w:val="markedcontent"/>
                <w:b/>
                <w:bCs/>
              </w:rPr>
              <w:t>“</w:t>
            </w:r>
            <w:r>
              <w:rPr>
                <w:rStyle w:val="markedcontent"/>
              </w:rPr>
              <w:t xml:space="preserve">We are now going to </w:t>
            </w:r>
            <w:r w:rsidR="00CA25D7">
              <w:rPr>
                <w:rStyle w:val="markedcontent"/>
              </w:rPr>
              <w:t>vote</w:t>
            </w:r>
            <w:r w:rsidR="00516485">
              <w:rPr>
                <w:rStyle w:val="markedcontent"/>
              </w:rPr>
              <w:t xml:space="preserve"> on the charter principles. That means combining everyone’s ideas from the tables and voting on what we think the most important ones are. </w:t>
            </w:r>
          </w:p>
          <w:p w14:paraId="3FA3E26D" w14:textId="77777777" w:rsidR="00516485" w:rsidRDefault="00516485" w:rsidP="002B2A28">
            <w:pPr>
              <w:rPr>
                <w:rStyle w:val="markedcontent"/>
              </w:rPr>
            </w:pPr>
          </w:p>
          <w:p w14:paraId="5ADF5A63" w14:textId="5D51AFE8" w:rsidR="00516485" w:rsidRDefault="00F279FD" w:rsidP="002B2A28">
            <w:pPr>
              <w:rPr>
                <w:rStyle w:val="markedcontent"/>
              </w:rPr>
            </w:pPr>
            <w:r>
              <w:rPr>
                <w:rStyle w:val="markedcontent"/>
              </w:rPr>
              <w:t xml:space="preserve">We’re using an online website called Poll Everywhere. This will help us combine everyone’s thoughts together. </w:t>
            </w:r>
          </w:p>
          <w:p w14:paraId="34F897F7" w14:textId="77777777" w:rsidR="00F279FD" w:rsidRDefault="00F279FD" w:rsidP="002B2A28">
            <w:pPr>
              <w:rPr>
                <w:rStyle w:val="markedcontent"/>
              </w:rPr>
            </w:pPr>
          </w:p>
          <w:p w14:paraId="52F22551" w14:textId="0F4D72B6" w:rsidR="008B6328" w:rsidRDefault="00F279FD" w:rsidP="002B2A28">
            <w:pPr>
              <w:rPr>
                <w:rStyle w:val="markedcontent"/>
              </w:rPr>
            </w:pPr>
            <w:r>
              <w:rPr>
                <w:rStyle w:val="markedcontent"/>
              </w:rPr>
              <w:t>We don’t have a minimum or maximum number of principles for the charter. We’d like to keep it around 10 though. If the voting is not conclusive – so we don’t have a clear answer – we will take a break and vote again.</w:t>
            </w:r>
          </w:p>
          <w:p w14:paraId="26751172" w14:textId="77777777" w:rsidR="008B6328" w:rsidRDefault="008B6328" w:rsidP="002B2A28">
            <w:pPr>
              <w:rPr>
                <w:rStyle w:val="markedcontent"/>
              </w:rPr>
            </w:pPr>
          </w:p>
          <w:p w14:paraId="29DADD0B" w14:textId="77777777" w:rsidR="008B7ACF" w:rsidRDefault="008B6328" w:rsidP="002B2A28">
            <w:pPr>
              <w:rPr>
                <w:rStyle w:val="markedcontent"/>
              </w:rPr>
            </w:pPr>
            <w:r>
              <w:rPr>
                <w:rStyle w:val="markedcontent"/>
              </w:rPr>
              <w:t>We have ipads on the tables for you to use if you don’t have a digital device with you. The facilitators can help</w:t>
            </w:r>
            <w:r w:rsidR="00E50D06">
              <w:rPr>
                <w:rStyle w:val="markedcontent"/>
              </w:rPr>
              <w:t xml:space="preserve"> you vote – but we want to hear from you.</w:t>
            </w:r>
          </w:p>
          <w:p w14:paraId="682F4F3C" w14:textId="77777777" w:rsidR="008B7ACF" w:rsidRDefault="008B7ACF" w:rsidP="002B2A28">
            <w:pPr>
              <w:rPr>
                <w:rStyle w:val="markedcontent"/>
              </w:rPr>
            </w:pPr>
          </w:p>
          <w:p w14:paraId="30C02B23" w14:textId="19E4E67D" w:rsidR="008B6328" w:rsidRDefault="008B7ACF" w:rsidP="002B2A28">
            <w:pPr>
              <w:rPr>
                <w:rStyle w:val="markedcontent"/>
              </w:rPr>
            </w:pPr>
            <w:r>
              <w:rPr>
                <w:rStyle w:val="markedcontent"/>
              </w:rPr>
              <w:t>We’re going to start with a bit of discussion first</w:t>
            </w:r>
            <w:r w:rsidR="00585172">
              <w:rPr>
                <w:rStyle w:val="markedcontent"/>
              </w:rPr>
              <w:t>.</w:t>
            </w:r>
            <w:r w:rsidR="00E50D06">
              <w:rPr>
                <w:rStyle w:val="markedcontent"/>
              </w:rPr>
              <w:t>”</w:t>
            </w:r>
          </w:p>
          <w:p w14:paraId="254357E9" w14:textId="77777777" w:rsidR="00516485" w:rsidRDefault="00516485" w:rsidP="002B2A28">
            <w:pPr>
              <w:rPr>
                <w:rStyle w:val="markedcontent"/>
              </w:rPr>
            </w:pPr>
          </w:p>
          <w:p w14:paraId="6F67DD5F" w14:textId="2CA28999" w:rsidR="00516485" w:rsidRPr="00CA25D7" w:rsidRDefault="00516485" w:rsidP="002B2A28">
            <w:pPr>
              <w:rPr>
                <w:rStyle w:val="markedcontent"/>
                <w:b/>
                <w:bCs/>
              </w:rPr>
            </w:pPr>
            <w:r w:rsidRPr="00CA25D7">
              <w:rPr>
                <w:rStyle w:val="markedcontent"/>
                <w:b/>
                <w:bCs/>
              </w:rPr>
              <w:t>For table facilitators</w:t>
            </w:r>
            <w:r w:rsidR="002C7B84">
              <w:rPr>
                <w:rStyle w:val="markedcontent"/>
                <w:b/>
                <w:bCs/>
              </w:rPr>
              <w:t xml:space="preserve"> -15 MIN</w:t>
            </w:r>
            <w:r w:rsidRPr="00CA25D7">
              <w:rPr>
                <w:rStyle w:val="markedcontent"/>
                <w:b/>
                <w:bCs/>
              </w:rPr>
              <w:t>:</w:t>
            </w:r>
          </w:p>
          <w:p w14:paraId="15BCDEA8" w14:textId="28FD434B" w:rsidR="00516485" w:rsidRDefault="00CA25D7" w:rsidP="002B2A28">
            <w:pPr>
              <w:rPr>
                <w:rStyle w:val="markedcontent"/>
              </w:rPr>
            </w:pPr>
            <w:r>
              <w:rPr>
                <w:rStyle w:val="markedcontent"/>
              </w:rPr>
              <w:t>“</w:t>
            </w:r>
            <w:r w:rsidR="005871F1">
              <w:rPr>
                <w:rStyle w:val="markedcontent"/>
              </w:rPr>
              <w:t xml:space="preserve">Before we get started – let’s take some time to discuss what we’ve heard. This is our final opportunity to talk </w:t>
            </w:r>
            <w:r w:rsidR="00EC53A8">
              <w:rPr>
                <w:rStyle w:val="markedcontent"/>
              </w:rPr>
              <w:t xml:space="preserve">as a table </w:t>
            </w:r>
            <w:r w:rsidR="005871F1">
              <w:rPr>
                <w:rStyle w:val="markedcontent"/>
              </w:rPr>
              <w:t xml:space="preserve">before we vote. </w:t>
            </w:r>
            <w:r w:rsidR="00D63DB2">
              <w:rPr>
                <w:rStyle w:val="markedcontent"/>
              </w:rPr>
              <w:t xml:space="preserve">Let’s reflect a bit on </w:t>
            </w:r>
            <w:r w:rsidR="00BC2279">
              <w:rPr>
                <w:rStyle w:val="markedcontent"/>
              </w:rPr>
              <w:t>what we heard this morning</w:t>
            </w:r>
            <w:r w:rsidR="00D63DB2">
              <w:rPr>
                <w:rStyle w:val="markedcontent"/>
              </w:rPr>
              <w:t xml:space="preserve">. </w:t>
            </w:r>
          </w:p>
          <w:p w14:paraId="17CC4264" w14:textId="77777777" w:rsidR="0000190B" w:rsidRDefault="0000190B" w:rsidP="002B2A28">
            <w:pPr>
              <w:rPr>
                <w:rStyle w:val="markedcontent"/>
              </w:rPr>
            </w:pPr>
          </w:p>
          <w:p w14:paraId="4BACC5BB" w14:textId="142FB794" w:rsidR="0000190B" w:rsidRPr="009578AF" w:rsidRDefault="0000190B" w:rsidP="002B2A28">
            <w:pPr>
              <w:rPr>
                <w:rStyle w:val="markedcontent"/>
                <w:b/>
                <w:bCs/>
              </w:rPr>
            </w:pPr>
            <w:r w:rsidRPr="009578AF">
              <w:rPr>
                <w:rStyle w:val="markedcontent"/>
                <w:b/>
                <w:bCs/>
              </w:rPr>
              <w:t>Prompts:</w:t>
            </w:r>
          </w:p>
          <w:p w14:paraId="08A688FA" w14:textId="47E5F9A0" w:rsidR="00BC2279" w:rsidRPr="009578AF" w:rsidRDefault="00EC53A8" w:rsidP="009578AF">
            <w:pPr>
              <w:pStyle w:val="ListParagraph"/>
              <w:numPr>
                <w:ilvl w:val="0"/>
                <w:numId w:val="17"/>
              </w:numPr>
              <w:rPr>
                <w:rStyle w:val="markedcontent"/>
              </w:rPr>
            </w:pPr>
            <w:r>
              <w:rPr>
                <w:rStyle w:val="markedcontent"/>
              </w:rPr>
              <w:t xml:space="preserve">After hearing from the other groups, </w:t>
            </w:r>
            <w:r w:rsidR="009578AF">
              <w:rPr>
                <w:rStyle w:val="markedcontent"/>
              </w:rPr>
              <w:t>what surprised you? What didn’t?</w:t>
            </w:r>
          </w:p>
          <w:p w14:paraId="27651EF6" w14:textId="764AFAF0" w:rsidR="00BC2279" w:rsidRDefault="00BC2279" w:rsidP="00BC2279">
            <w:pPr>
              <w:pStyle w:val="ListParagraph"/>
              <w:numPr>
                <w:ilvl w:val="0"/>
                <w:numId w:val="17"/>
              </w:numPr>
              <w:rPr>
                <w:rStyle w:val="markedcontent"/>
              </w:rPr>
            </w:pPr>
            <w:r>
              <w:rPr>
                <w:rStyle w:val="markedcontent"/>
              </w:rPr>
              <w:t xml:space="preserve">How ready are you feeling to vote? </w:t>
            </w:r>
          </w:p>
          <w:p w14:paraId="560E896D" w14:textId="77777777" w:rsidR="009578AF" w:rsidRDefault="00BC2279" w:rsidP="00BC2279">
            <w:pPr>
              <w:pStyle w:val="ListParagraph"/>
              <w:numPr>
                <w:ilvl w:val="1"/>
                <w:numId w:val="17"/>
              </w:numPr>
              <w:rPr>
                <w:rStyle w:val="markedcontent"/>
              </w:rPr>
            </w:pPr>
            <w:r>
              <w:rPr>
                <w:rStyle w:val="markedcontent"/>
              </w:rPr>
              <w:lastRenderedPageBreak/>
              <w:t>Is there anything else you want to discuss?</w:t>
            </w:r>
            <w:r w:rsidR="009578AF">
              <w:rPr>
                <w:rStyle w:val="markedcontent"/>
              </w:rPr>
              <w:t xml:space="preserve"> </w:t>
            </w:r>
          </w:p>
          <w:p w14:paraId="06630FAA" w14:textId="6173DD07" w:rsidR="00BC2279" w:rsidRDefault="009578AF" w:rsidP="009578AF">
            <w:pPr>
              <w:rPr>
                <w:rStyle w:val="markedcontent"/>
                <w:b/>
                <w:bCs/>
              </w:rPr>
            </w:pPr>
            <w:r w:rsidRPr="009578AF">
              <w:rPr>
                <w:rStyle w:val="markedcontent"/>
                <w:b/>
                <w:bCs/>
              </w:rPr>
              <w:t>[BRING LEAD FACILITATOR OVER IF ANY SIGNIFICANT QUESTIONS BEFORE GETTING STARTED. WE CAN ANSWER THEM TO THE WHOLE ROOM TO ENSURE EVERYONE IS ON THE SAME PAGE.]</w:t>
            </w:r>
          </w:p>
          <w:p w14:paraId="731F753B" w14:textId="77777777" w:rsidR="009578AF" w:rsidRDefault="009578AF" w:rsidP="009578AF">
            <w:pPr>
              <w:rPr>
                <w:rStyle w:val="markedcontent"/>
                <w:b/>
                <w:bCs/>
              </w:rPr>
            </w:pPr>
          </w:p>
          <w:p w14:paraId="1942E941" w14:textId="4CB891A8" w:rsidR="009578AF" w:rsidRDefault="009578AF" w:rsidP="009578AF">
            <w:pPr>
              <w:rPr>
                <w:rStyle w:val="markedcontent"/>
                <w:b/>
                <w:bCs/>
              </w:rPr>
            </w:pPr>
            <w:r>
              <w:rPr>
                <w:rStyle w:val="markedcontent"/>
                <w:b/>
                <w:bCs/>
              </w:rPr>
              <w:t>For Emily:</w:t>
            </w:r>
          </w:p>
          <w:p w14:paraId="51B2501F" w14:textId="307C219B" w:rsidR="00123249" w:rsidRDefault="009578AF" w:rsidP="009578AF">
            <w:pPr>
              <w:rPr>
                <w:rStyle w:val="markedcontent"/>
              </w:rPr>
            </w:pPr>
            <w:r>
              <w:rPr>
                <w:rStyle w:val="markedcontent"/>
                <w:b/>
                <w:bCs/>
              </w:rPr>
              <w:t>“</w:t>
            </w:r>
            <w:r>
              <w:rPr>
                <w:rStyle w:val="markedcontent"/>
              </w:rPr>
              <w:t xml:space="preserve">Alright everyone, </w:t>
            </w:r>
            <w:r w:rsidR="00462CCB">
              <w:rPr>
                <w:rStyle w:val="markedcontent"/>
              </w:rPr>
              <w:t>let’s do the first round of voting.</w:t>
            </w:r>
            <w:r w:rsidR="00123249">
              <w:rPr>
                <w:rStyle w:val="markedcontent"/>
              </w:rPr>
              <w:t xml:space="preserve"> </w:t>
            </w:r>
          </w:p>
          <w:p w14:paraId="054AD39E" w14:textId="77777777" w:rsidR="00123249" w:rsidRDefault="00123249" w:rsidP="009578AF">
            <w:pPr>
              <w:rPr>
                <w:rStyle w:val="markedcontent"/>
              </w:rPr>
            </w:pPr>
          </w:p>
          <w:p w14:paraId="4C633D7A" w14:textId="7F17628A" w:rsidR="009578AF" w:rsidRDefault="0085517C" w:rsidP="009578AF">
            <w:pPr>
              <w:rPr>
                <w:rStyle w:val="markedcontent"/>
              </w:rPr>
            </w:pPr>
            <w:r>
              <w:rPr>
                <w:rStyle w:val="markedcontent"/>
              </w:rPr>
              <w:t>First,</w:t>
            </w:r>
            <w:r w:rsidR="00123249">
              <w:rPr>
                <w:rStyle w:val="markedcontent"/>
              </w:rPr>
              <w:t xml:space="preserve"> we want you to</w:t>
            </w:r>
            <w:r w:rsidR="001F2688">
              <w:rPr>
                <w:rStyle w:val="markedcontent"/>
              </w:rPr>
              <w:t xml:space="preserve"> rank the principles in how important they are to be included. So please open the website on your phones or work with your table facilitator. Principles at the top of the screen are the most important. Principles at the bottom of the screen are the least important.”</w:t>
            </w:r>
          </w:p>
          <w:p w14:paraId="0D1FEF36" w14:textId="77777777" w:rsidR="00123249" w:rsidRDefault="00123249" w:rsidP="009578AF">
            <w:pPr>
              <w:rPr>
                <w:rStyle w:val="markedcontent"/>
              </w:rPr>
            </w:pPr>
          </w:p>
          <w:p w14:paraId="2A09C713" w14:textId="77777777" w:rsidR="00BC2279" w:rsidRDefault="00BC2279" w:rsidP="00BC2279">
            <w:pPr>
              <w:rPr>
                <w:rStyle w:val="markedcontent"/>
              </w:rPr>
            </w:pPr>
          </w:p>
          <w:p w14:paraId="02D48982" w14:textId="3C2B8D15" w:rsidR="00BC2279" w:rsidRPr="009578AF" w:rsidRDefault="00BB2529" w:rsidP="00BC2279">
            <w:pPr>
              <w:rPr>
                <w:rStyle w:val="markedcontent"/>
                <w:b/>
                <w:bCs/>
              </w:rPr>
            </w:pPr>
            <w:r w:rsidRPr="009578AF">
              <w:rPr>
                <w:rStyle w:val="markedcontent"/>
                <w:b/>
                <w:bCs/>
              </w:rPr>
              <w:t>[ROUND 1 OF VOTING. FACILITATORS TO HELP THOSE WITHOUT ACCESS TO A DIGITAL DEVICE - USE IPADS ON THE TABLE TO ANSWER QUIZ QUESTIONS WITH THE PARTICIPANTS.]</w:t>
            </w:r>
          </w:p>
          <w:p w14:paraId="43F28314" w14:textId="77777777" w:rsidR="0000190B" w:rsidRPr="00CA25D7" w:rsidRDefault="0000190B" w:rsidP="002B2A28">
            <w:pPr>
              <w:rPr>
                <w:rStyle w:val="markedcontent"/>
              </w:rPr>
            </w:pPr>
          </w:p>
          <w:p w14:paraId="1C3CF2E4" w14:textId="248053EC" w:rsidR="00516485" w:rsidRPr="00F96736" w:rsidRDefault="00516485" w:rsidP="002B2A28">
            <w:pPr>
              <w:rPr>
                <w:rStyle w:val="markedcontent"/>
                <w:b/>
                <w:bCs/>
              </w:rPr>
            </w:pPr>
          </w:p>
        </w:tc>
      </w:tr>
      <w:tr w:rsidR="00097E3D" w:rsidRPr="00F96736" w14:paraId="02BBE5AE" w14:textId="2A7E7583" w:rsidTr="00097E3D">
        <w:trPr>
          <w:trHeight w:val="1337"/>
        </w:trPr>
        <w:tc>
          <w:tcPr>
            <w:tcW w:w="903" w:type="pct"/>
          </w:tcPr>
          <w:p w14:paraId="42A40958" w14:textId="6334DDB8" w:rsidR="00097E3D" w:rsidRPr="00F96736" w:rsidRDefault="006565C2" w:rsidP="002B2A28">
            <w:pPr>
              <w:rPr>
                <w:b/>
                <w:bCs/>
              </w:rPr>
            </w:pPr>
            <w:r w:rsidRPr="00F96736">
              <w:rPr>
                <w:rStyle w:val="markedcontent"/>
                <w:b/>
                <w:bCs/>
              </w:rPr>
              <w:lastRenderedPageBreak/>
              <w:t>Break – 20 min</w:t>
            </w:r>
          </w:p>
        </w:tc>
        <w:tc>
          <w:tcPr>
            <w:tcW w:w="427" w:type="pct"/>
          </w:tcPr>
          <w:p w14:paraId="2A0742F9" w14:textId="32D12AAA" w:rsidR="00097E3D" w:rsidRPr="00F96736" w:rsidRDefault="006565C2">
            <w:r>
              <w:t>1340</w:t>
            </w:r>
          </w:p>
        </w:tc>
        <w:tc>
          <w:tcPr>
            <w:tcW w:w="1835" w:type="pct"/>
          </w:tcPr>
          <w:p w14:paraId="73A1014D" w14:textId="32DF5D7E" w:rsidR="00097E3D" w:rsidRPr="00F96736" w:rsidRDefault="00097E3D" w:rsidP="002B2A28">
            <w:pPr>
              <w:rPr>
                <w:rStyle w:val="markedcontent"/>
                <w:b/>
                <w:bCs/>
              </w:rPr>
            </w:pPr>
          </w:p>
        </w:tc>
        <w:tc>
          <w:tcPr>
            <w:tcW w:w="1835" w:type="pct"/>
          </w:tcPr>
          <w:p w14:paraId="506EE2A7" w14:textId="0A3BC325" w:rsidR="00097E3D" w:rsidRPr="00F96736" w:rsidRDefault="002C7B84" w:rsidP="002B2A28">
            <w:pPr>
              <w:rPr>
                <w:rStyle w:val="markedcontent"/>
                <w:b/>
                <w:bCs/>
              </w:rPr>
            </w:pPr>
            <w:r>
              <w:rPr>
                <w:rStyle w:val="markedcontent"/>
                <w:b/>
                <w:bCs/>
              </w:rPr>
              <w:t>We will go on an extended break to allow time for people to reflect and for us to prepare the results.</w:t>
            </w:r>
          </w:p>
        </w:tc>
      </w:tr>
      <w:tr w:rsidR="002C7B84" w:rsidRPr="00F96736" w14:paraId="2AC074B2" w14:textId="77777777" w:rsidTr="00097E3D">
        <w:trPr>
          <w:trHeight w:val="1337"/>
        </w:trPr>
        <w:tc>
          <w:tcPr>
            <w:tcW w:w="903" w:type="pct"/>
          </w:tcPr>
          <w:p w14:paraId="7BDC09ED" w14:textId="083F0F3D" w:rsidR="002C7B84" w:rsidRDefault="002C7B84" w:rsidP="002C7B84">
            <w:pPr>
              <w:rPr>
                <w:b/>
                <w:bCs/>
              </w:rPr>
            </w:pPr>
            <w:r w:rsidRPr="00F96736">
              <w:rPr>
                <w:b/>
                <w:bCs/>
              </w:rPr>
              <w:lastRenderedPageBreak/>
              <w:t xml:space="preserve">Participatory ranking and voting </w:t>
            </w:r>
            <w:r>
              <w:rPr>
                <w:b/>
                <w:bCs/>
              </w:rPr>
              <w:t>cont’d</w:t>
            </w:r>
          </w:p>
        </w:tc>
        <w:tc>
          <w:tcPr>
            <w:tcW w:w="427" w:type="pct"/>
          </w:tcPr>
          <w:p w14:paraId="4375C69A" w14:textId="3E37D8AF" w:rsidR="002C7B84" w:rsidRPr="00F96736" w:rsidRDefault="006565C2" w:rsidP="002C7B84">
            <w:r>
              <w:t>1400</w:t>
            </w:r>
          </w:p>
        </w:tc>
        <w:tc>
          <w:tcPr>
            <w:tcW w:w="1835" w:type="pct"/>
          </w:tcPr>
          <w:p w14:paraId="3449A88E" w14:textId="77777777" w:rsidR="002C7B84" w:rsidRPr="00F96736" w:rsidRDefault="002C7B84" w:rsidP="002C7B84">
            <w:pPr>
              <w:rPr>
                <w:rStyle w:val="markedcontent"/>
                <w:b/>
                <w:bCs/>
              </w:rPr>
            </w:pPr>
            <w:r w:rsidRPr="00F96736">
              <w:rPr>
                <w:rStyle w:val="markedcontent"/>
                <w:b/>
                <w:bCs/>
              </w:rPr>
              <w:t>Part 2:  Presenting results</w:t>
            </w:r>
          </w:p>
          <w:p w14:paraId="08D42BE7" w14:textId="77777777" w:rsidR="002C7B84" w:rsidRPr="00F96736" w:rsidRDefault="002C7B84" w:rsidP="002C7B84">
            <w:pPr>
              <w:rPr>
                <w:rStyle w:val="markedcontent"/>
              </w:rPr>
            </w:pPr>
            <w:r w:rsidRPr="00F96736">
              <w:rPr>
                <w:rStyle w:val="markedcontent"/>
              </w:rPr>
              <w:t xml:space="preserve">Once the results are in – the Assembly lead will present the results highlighting commonalities and disagreements. </w:t>
            </w:r>
          </w:p>
          <w:p w14:paraId="4EA4E800" w14:textId="77777777" w:rsidR="002C7B84" w:rsidRPr="00F96736" w:rsidRDefault="002C7B84" w:rsidP="002C7B84">
            <w:pPr>
              <w:rPr>
                <w:rStyle w:val="markedcontent"/>
              </w:rPr>
            </w:pPr>
          </w:p>
          <w:p w14:paraId="2910BEDD" w14:textId="77777777" w:rsidR="002C7B84" w:rsidRPr="00F96736" w:rsidRDefault="002C7B84" w:rsidP="002C7B84">
            <w:pPr>
              <w:rPr>
                <w:rStyle w:val="markedcontent"/>
              </w:rPr>
            </w:pPr>
          </w:p>
          <w:p w14:paraId="0276FAD5" w14:textId="35F3631E" w:rsidR="002C7B84" w:rsidRPr="00F96736" w:rsidRDefault="002C7B84" w:rsidP="002C7B84">
            <w:pPr>
              <w:rPr>
                <w:rStyle w:val="markedcontent"/>
                <w:b/>
                <w:bCs/>
              </w:rPr>
            </w:pPr>
            <w:r w:rsidRPr="00F96736">
              <w:rPr>
                <w:rStyle w:val="markedcontent"/>
                <w:b/>
                <w:bCs/>
              </w:rPr>
              <w:t xml:space="preserve">Part </w:t>
            </w:r>
            <w:r w:rsidR="00DD1E98">
              <w:rPr>
                <w:rStyle w:val="markedcontent"/>
                <w:b/>
                <w:bCs/>
              </w:rPr>
              <w:t>3</w:t>
            </w:r>
            <w:r w:rsidRPr="00F96736">
              <w:rPr>
                <w:rStyle w:val="markedcontent"/>
                <w:b/>
                <w:bCs/>
              </w:rPr>
              <w:t>: (optional) Second voting/ranking and presentation</w:t>
            </w:r>
          </w:p>
          <w:p w14:paraId="298168FD" w14:textId="77777777" w:rsidR="002C7B84" w:rsidRPr="00F96736" w:rsidRDefault="002C7B84" w:rsidP="002C7B84">
            <w:pPr>
              <w:rPr>
                <w:rStyle w:val="markedcontent"/>
              </w:rPr>
            </w:pPr>
            <w:r w:rsidRPr="00F96736">
              <w:rPr>
                <w:rStyle w:val="markedcontent"/>
              </w:rPr>
              <w:t>If there is significant disagreement another round of voting will occur.</w:t>
            </w:r>
          </w:p>
          <w:p w14:paraId="047AAB95" w14:textId="77777777" w:rsidR="002C7B84" w:rsidRDefault="002C7B84" w:rsidP="002C7B84">
            <w:pPr>
              <w:rPr>
                <w:rStyle w:val="markedcontent"/>
                <w:b/>
                <w:bCs/>
              </w:rPr>
            </w:pPr>
          </w:p>
          <w:p w14:paraId="71152D92" w14:textId="6AA4EF20" w:rsidR="00DD1E98" w:rsidRPr="00F96736" w:rsidRDefault="00DD1E98" w:rsidP="00DD1E98">
            <w:pPr>
              <w:rPr>
                <w:rStyle w:val="markedcontent"/>
                <w:b/>
                <w:bCs/>
              </w:rPr>
            </w:pPr>
            <w:r w:rsidRPr="00F96736">
              <w:rPr>
                <w:rStyle w:val="markedcontent"/>
                <w:b/>
                <w:bCs/>
              </w:rPr>
              <w:t xml:space="preserve">Part </w:t>
            </w:r>
            <w:r>
              <w:rPr>
                <w:rStyle w:val="markedcontent"/>
                <w:b/>
                <w:bCs/>
              </w:rPr>
              <w:t>4</w:t>
            </w:r>
            <w:r w:rsidRPr="00F96736">
              <w:rPr>
                <w:rStyle w:val="markedcontent"/>
                <w:b/>
                <w:bCs/>
              </w:rPr>
              <w:t>:  Discussion</w:t>
            </w:r>
            <w:r>
              <w:rPr>
                <w:rStyle w:val="markedcontent"/>
                <w:b/>
                <w:bCs/>
              </w:rPr>
              <w:t xml:space="preserve"> </w:t>
            </w:r>
          </w:p>
          <w:p w14:paraId="54822DF4" w14:textId="77777777" w:rsidR="00DD1E98" w:rsidRPr="00F96736" w:rsidRDefault="00DD1E98" w:rsidP="00DD1E98">
            <w:pPr>
              <w:rPr>
                <w:rStyle w:val="markedcontent"/>
              </w:rPr>
            </w:pPr>
            <w:r w:rsidRPr="00F96736">
              <w:rPr>
                <w:rStyle w:val="markedcontent"/>
              </w:rPr>
              <w:t>Discussion led by table facilitators “which principles will most contribute to ensuring trustworthy and beneficial data innovation?”</w:t>
            </w:r>
          </w:p>
          <w:p w14:paraId="1850E561" w14:textId="77777777" w:rsidR="00DD1E98" w:rsidRPr="00F96736" w:rsidRDefault="00DD1E98" w:rsidP="002C7B84">
            <w:pPr>
              <w:rPr>
                <w:rStyle w:val="markedcontent"/>
                <w:b/>
                <w:bCs/>
              </w:rPr>
            </w:pPr>
          </w:p>
        </w:tc>
        <w:tc>
          <w:tcPr>
            <w:tcW w:w="1835" w:type="pct"/>
          </w:tcPr>
          <w:p w14:paraId="20F7003B" w14:textId="77777777" w:rsidR="002C7B84" w:rsidRDefault="002C7B84" w:rsidP="002C7B84">
            <w:pPr>
              <w:rPr>
                <w:rStyle w:val="markedcontent"/>
                <w:b/>
                <w:bCs/>
              </w:rPr>
            </w:pPr>
            <w:r>
              <w:rPr>
                <w:rStyle w:val="markedcontent"/>
                <w:b/>
                <w:bCs/>
              </w:rPr>
              <w:t>For Emily:</w:t>
            </w:r>
          </w:p>
          <w:p w14:paraId="284CA213" w14:textId="01DAE712" w:rsidR="002C7B84" w:rsidRDefault="002C7B84" w:rsidP="002C7B84">
            <w:pPr>
              <w:rPr>
                <w:rStyle w:val="markedcontent"/>
              </w:rPr>
            </w:pPr>
            <w:r>
              <w:rPr>
                <w:rStyle w:val="markedcontent"/>
              </w:rPr>
              <w:t xml:space="preserve">“Alright everyone, we’ve finished our first round of voting. Let’s </w:t>
            </w:r>
            <w:r w:rsidR="004D47B3">
              <w:rPr>
                <w:rStyle w:val="markedcontent"/>
              </w:rPr>
              <w:t>look</w:t>
            </w:r>
            <w:r w:rsidR="00E66E8B">
              <w:rPr>
                <w:rStyle w:val="markedcontent"/>
              </w:rPr>
              <w:t>.</w:t>
            </w:r>
          </w:p>
          <w:p w14:paraId="5A2DC545" w14:textId="77777777" w:rsidR="00E66E8B" w:rsidRDefault="00E66E8B" w:rsidP="002C7B84">
            <w:pPr>
              <w:rPr>
                <w:rStyle w:val="markedcontent"/>
              </w:rPr>
            </w:pPr>
          </w:p>
          <w:p w14:paraId="187C5E1A" w14:textId="77777777" w:rsidR="00E66E8B" w:rsidRDefault="00E66E8B" w:rsidP="002C7B84">
            <w:pPr>
              <w:rPr>
                <w:rStyle w:val="markedcontent"/>
              </w:rPr>
            </w:pPr>
            <w:r>
              <w:rPr>
                <w:rStyle w:val="markedcontent"/>
              </w:rPr>
              <w:t>[EMILY TO READ OUT RESULTS]</w:t>
            </w:r>
          </w:p>
          <w:p w14:paraId="155A23D2" w14:textId="77777777" w:rsidR="00E66E8B" w:rsidRDefault="00E66E8B" w:rsidP="002C7B84">
            <w:pPr>
              <w:rPr>
                <w:rStyle w:val="markedcontent"/>
              </w:rPr>
            </w:pPr>
          </w:p>
          <w:p w14:paraId="162C7139" w14:textId="03A97799" w:rsidR="00E66E8B" w:rsidRPr="00DD1E98" w:rsidRDefault="00E66E8B" w:rsidP="002C7B84">
            <w:pPr>
              <w:rPr>
                <w:rStyle w:val="markedcontent"/>
                <w:b/>
                <w:bCs/>
              </w:rPr>
            </w:pPr>
            <w:r w:rsidRPr="00DD1E98">
              <w:rPr>
                <w:rStyle w:val="markedcontent"/>
                <w:b/>
                <w:bCs/>
              </w:rPr>
              <w:t>If yes to second round:</w:t>
            </w:r>
          </w:p>
          <w:p w14:paraId="24CC3C97" w14:textId="06B6B8AB" w:rsidR="00E66E8B" w:rsidRDefault="00C61273" w:rsidP="002C7B84">
            <w:pPr>
              <w:rPr>
                <w:rStyle w:val="markedcontent"/>
              </w:rPr>
            </w:pPr>
            <w:r>
              <w:rPr>
                <w:rStyle w:val="markedcontent"/>
              </w:rPr>
              <w:t xml:space="preserve">“So, as you can </w:t>
            </w:r>
            <w:r w:rsidR="0085517C">
              <w:rPr>
                <w:rStyle w:val="markedcontent"/>
              </w:rPr>
              <w:t>see,</w:t>
            </w:r>
            <w:r>
              <w:rPr>
                <w:rStyle w:val="markedcontent"/>
              </w:rPr>
              <w:t xml:space="preserve"> we don’t have strong agreement on the principles. We’ve taken out the ones that had very few votes</w:t>
            </w:r>
            <w:r w:rsidR="00DD1E98">
              <w:rPr>
                <w:rStyle w:val="markedcontent"/>
              </w:rPr>
              <w:t>. We have re-started the poll with just the remaining options. We’re going to take some time now to vote again. Please feel free to chat at your table.”</w:t>
            </w:r>
          </w:p>
          <w:p w14:paraId="32C2EF42" w14:textId="77777777" w:rsidR="00DD1E98" w:rsidRDefault="00DD1E98" w:rsidP="002C7B84">
            <w:pPr>
              <w:rPr>
                <w:rStyle w:val="markedcontent"/>
              </w:rPr>
            </w:pPr>
          </w:p>
          <w:p w14:paraId="644DCCFB" w14:textId="7002F44F" w:rsidR="00DD1E98" w:rsidRDefault="00DD1E98" w:rsidP="002C7B84">
            <w:pPr>
              <w:rPr>
                <w:rStyle w:val="markedcontent"/>
              </w:rPr>
            </w:pPr>
            <w:r>
              <w:rPr>
                <w:rStyle w:val="markedcontent"/>
              </w:rPr>
              <w:t xml:space="preserve">For facilitators: </w:t>
            </w:r>
          </w:p>
          <w:p w14:paraId="287552E0" w14:textId="39F8E2EF" w:rsidR="00E66E8B" w:rsidRDefault="00DD1E98" w:rsidP="002C7B84">
            <w:pPr>
              <w:rPr>
                <w:rStyle w:val="markedcontent"/>
              </w:rPr>
            </w:pPr>
            <w:r>
              <w:rPr>
                <w:rStyle w:val="markedcontent"/>
              </w:rPr>
              <w:t>[FACILITATORS TO HELP TABLES VOTE AGAIN]</w:t>
            </w:r>
          </w:p>
          <w:p w14:paraId="2C731DDE" w14:textId="77777777" w:rsidR="00DD1E98" w:rsidRDefault="00DD1E98" w:rsidP="002C7B84">
            <w:pPr>
              <w:rPr>
                <w:rStyle w:val="markedcontent"/>
              </w:rPr>
            </w:pPr>
            <w:r>
              <w:rPr>
                <w:rStyle w:val="markedcontent"/>
              </w:rPr>
              <w:t xml:space="preserve">“In this second round of voting, let’s really focus on </w:t>
            </w:r>
            <w:r w:rsidRPr="00F96736">
              <w:rPr>
                <w:rStyle w:val="markedcontent"/>
              </w:rPr>
              <w:t>which principles will most contribute to ensuring trustworthy and beneficial data innovation</w:t>
            </w:r>
            <w:r>
              <w:rPr>
                <w:rStyle w:val="markedcontent"/>
              </w:rPr>
              <w:t xml:space="preserve"> in the Liverpool City Region. We can chat about that a bit first.</w:t>
            </w:r>
          </w:p>
          <w:p w14:paraId="55C3BEC0" w14:textId="77777777" w:rsidR="00DD1E98" w:rsidRDefault="00DD1E98" w:rsidP="002C7B84">
            <w:pPr>
              <w:rPr>
                <w:rStyle w:val="markedcontent"/>
              </w:rPr>
            </w:pPr>
          </w:p>
          <w:p w14:paraId="6E66AA1B" w14:textId="77777777" w:rsidR="00DD1E98" w:rsidRDefault="00DD1E98" w:rsidP="002C7B84">
            <w:pPr>
              <w:rPr>
                <w:rStyle w:val="markedcontent"/>
              </w:rPr>
            </w:pPr>
            <w:r>
              <w:rPr>
                <w:rStyle w:val="markedcontent"/>
              </w:rPr>
              <w:t xml:space="preserve">Prompts: </w:t>
            </w:r>
          </w:p>
          <w:p w14:paraId="229F55DB" w14:textId="77777777" w:rsidR="00DD1E98" w:rsidRDefault="00DD1E98" w:rsidP="00DD1E98">
            <w:pPr>
              <w:pStyle w:val="ListParagraph"/>
              <w:numPr>
                <w:ilvl w:val="0"/>
                <w:numId w:val="18"/>
              </w:numPr>
              <w:rPr>
                <w:rStyle w:val="markedcontent"/>
              </w:rPr>
            </w:pPr>
            <w:r>
              <w:rPr>
                <w:rStyle w:val="markedcontent"/>
              </w:rPr>
              <w:t>Where did we see disagreement?</w:t>
            </w:r>
          </w:p>
          <w:p w14:paraId="4A0E0CBB" w14:textId="77777777" w:rsidR="00DD1E98" w:rsidRDefault="00DD1E98" w:rsidP="00DD1E98">
            <w:pPr>
              <w:pStyle w:val="ListParagraph"/>
              <w:numPr>
                <w:ilvl w:val="0"/>
                <w:numId w:val="18"/>
              </w:numPr>
              <w:rPr>
                <w:rStyle w:val="markedcontent"/>
              </w:rPr>
            </w:pPr>
            <w:r>
              <w:rPr>
                <w:rStyle w:val="markedcontent"/>
              </w:rPr>
              <w:t>Where did we see agreement?</w:t>
            </w:r>
          </w:p>
          <w:p w14:paraId="6D9CFF7B" w14:textId="77777777" w:rsidR="00DD1E98" w:rsidRDefault="00DD1E98" w:rsidP="00DD1E98">
            <w:pPr>
              <w:pStyle w:val="ListParagraph"/>
              <w:numPr>
                <w:ilvl w:val="0"/>
                <w:numId w:val="18"/>
              </w:numPr>
              <w:rPr>
                <w:rStyle w:val="markedcontent"/>
              </w:rPr>
            </w:pPr>
            <w:r>
              <w:rPr>
                <w:rStyle w:val="markedcontent"/>
              </w:rPr>
              <w:t>Do we think we’re missing anything now?</w:t>
            </w:r>
          </w:p>
          <w:p w14:paraId="45D6A669" w14:textId="20CF4525" w:rsidR="00DD1E98" w:rsidRPr="00DD1E98" w:rsidRDefault="00DD1E98" w:rsidP="00DD1E98">
            <w:pPr>
              <w:pStyle w:val="ListParagraph"/>
              <w:numPr>
                <w:ilvl w:val="0"/>
                <w:numId w:val="18"/>
              </w:numPr>
              <w:rPr>
                <w:rStyle w:val="markedcontent"/>
              </w:rPr>
            </w:pPr>
            <w:r>
              <w:rPr>
                <w:rStyle w:val="markedcontent"/>
              </w:rPr>
              <w:t>What still ranks as most important to you?</w:t>
            </w:r>
            <w:r w:rsidRPr="00DD1E98">
              <w:rPr>
                <w:rStyle w:val="markedcontent"/>
              </w:rPr>
              <w:t>”</w:t>
            </w:r>
          </w:p>
          <w:p w14:paraId="6E7B50A6" w14:textId="77777777" w:rsidR="00E66E8B" w:rsidRDefault="00E66E8B" w:rsidP="002C7B84">
            <w:pPr>
              <w:rPr>
                <w:rStyle w:val="markedcontent"/>
              </w:rPr>
            </w:pPr>
          </w:p>
          <w:p w14:paraId="562BBA39" w14:textId="2D041CA4" w:rsidR="00E66E8B" w:rsidRDefault="00E66E8B" w:rsidP="002C7B84">
            <w:pPr>
              <w:rPr>
                <w:rStyle w:val="markedcontent"/>
                <w:b/>
                <w:bCs/>
              </w:rPr>
            </w:pPr>
            <w:r w:rsidRPr="00DD1E98">
              <w:rPr>
                <w:rStyle w:val="markedcontent"/>
                <w:b/>
                <w:bCs/>
              </w:rPr>
              <w:t>If no to second round</w:t>
            </w:r>
            <w:r w:rsidR="00DD1E98">
              <w:rPr>
                <w:rStyle w:val="markedcontent"/>
                <w:b/>
                <w:bCs/>
              </w:rPr>
              <w:t xml:space="preserve"> (or after second round)</w:t>
            </w:r>
            <w:r w:rsidRPr="00DD1E98">
              <w:rPr>
                <w:rStyle w:val="markedcontent"/>
                <w:b/>
                <w:bCs/>
              </w:rPr>
              <w:t>:</w:t>
            </w:r>
          </w:p>
          <w:p w14:paraId="47A493C1" w14:textId="2A30389A" w:rsidR="00DD1E98" w:rsidRPr="00DD1E98" w:rsidRDefault="00DD1E98" w:rsidP="002C7B84">
            <w:pPr>
              <w:rPr>
                <w:rStyle w:val="markedcontent"/>
                <w:b/>
                <w:bCs/>
              </w:rPr>
            </w:pPr>
            <w:r>
              <w:rPr>
                <w:rStyle w:val="markedcontent"/>
                <w:b/>
                <w:bCs/>
              </w:rPr>
              <w:t>[TO AMEND ON THE DAY DEPENDING ON HOW COHESIVE THE RESULTS ARE]</w:t>
            </w:r>
          </w:p>
          <w:p w14:paraId="6693EEC0" w14:textId="24140E0B" w:rsidR="00397295" w:rsidRDefault="00397295" w:rsidP="00397295">
            <w:pPr>
              <w:rPr>
                <w:rStyle w:val="markedcontent"/>
              </w:rPr>
            </w:pPr>
            <w:r>
              <w:rPr>
                <w:rStyle w:val="markedcontent"/>
              </w:rPr>
              <w:t>“</w:t>
            </w:r>
            <w:r w:rsidR="0085517C">
              <w:rPr>
                <w:rStyle w:val="markedcontent"/>
              </w:rPr>
              <w:t>So,</w:t>
            </w:r>
            <w:r>
              <w:rPr>
                <w:rStyle w:val="markedcontent"/>
              </w:rPr>
              <w:t xml:space="preserve"> we can see some </w:t>
            </w:r>
            <w:r w:rsidR="004D47B3">
              <w:rPr>
                <w:rStyle w:val="markedcontent"/>
              </w:rPr>
              <w:t>common</w:t>
            </w:r>
            <w:r>
              <w:rPr>
                <w:rStyle w:val="markedcontent"/>
              </w:rPr>
              <w:t xml:space="preserve"> opinions on what’s most important and what we’re less worried about. </w:t>
            </w:r>
            <w:r>
              <w:rPr>
                <w:rStyle w:val="markedcontent"/>
              </w:rPr>
              <w:lastRenderedPageBreak/>
              <w:t>I think we are seeing a consistent enough result that we can take this away as our final version for feedback from stakeholders.</w:t>
            </w:r>
          </w:p>
          <w:p w14:paraId="0C1E0C5E" w14:textId="77777777" w:rsidR="00397295" w:rsidRDefault="00397295" w:rsidP="00397295">
            <w:pPr>
              <w:rPr>
                <w:rStyle w:val="markedcontent"/>
              </w:rPr>
            </w:pPr>
          </w:p>
          <w:p w14:paraId="1587ED06" w14:textId="745FC807" w:rsidR="00397295" w:rsidRDefault="00397295" w:rsidP="00397295">
            <w:pPr>
              <w:rPr>
                <w:rStyle w:val="markedcontent"/>
              </w:rPr>
            </w:pPr>
            <w:r>
              <w:rPr>
                <w:rStyle w:val="markedcontent"/>
              </w:rPr>
              <w:t xml:space="preserve">I want to thank everyone for reviewing this with us </w:t>
            </w:r>
            <w:r w:rsidR="00C61273">
              <w:rPr>
                <w:rStyle w:val="markedcontent"/>
              </w:rPr>
              <w:t>–</w:t>
            </w:r>
            <w:r>
              <w:rPr>
                <w:rStyle w:val="markedcontent"/>
              </w:rPr>
              <w:t xml:space="preserve"> </w:t>
            </w:r>
            <w:r w:rsidR="00C61273">
              <w:rPr>
                <w:rStyle w:val="markedcontent"/>
              </w:rPr>
              <w:t xml:space="preserve">let’s finish by taking some time to discuss the results with our table. This will be the last item we’re chatting as a table, so it’s a good time to feedback.” </w:t>
            </w:r>
          </w:p>
          <w:p w14:paraId="6E79D503" w14:textId="77777777" w:rsidR="00DD1E98" w:rsidRDefault="00DD1E98" w:rsidP="00397295">
            <w:pPr>
              <w:rPr>
                <w:rStyle w:val="markedcontent"/>
              </w:rPr>
            </w:pPr>
          </w:p>
          <w:p w14:paraId="69F61E6A" w14:textId="5CC88AA2" w:rsidR="00DD1E98" w:rsidRPr="00DD1E98" w:rsidRDefault="00DD1E98" w:rsidP="00397295">
            <w:pPr>
              <w:rPr>
                <w:rStyle w:val="markedcontent"/>
                <w:b/>
                <w:bCs/>
              </w:rPr>
            </w:pPr>
            <w:r w:rsidRPr="00DD1E98">
              <w:rPr>
                <w:rStyle w:val="markedcontent"/>
                <w:b/>
                <w:bCs/>
              </w:rPr>
              <w:t xml:space="preserve">For facilitators: </w:t>
            </w:r>
          </w:p>
          <w:p w14:paraId="5BD94282" w14:textId="6C00F3A2" w:rsidR="00DD1E98" w:rsidRDefault="00DD1E98" w:rsidP="00397295">
            <w:pPr>
              <w:rPr>
                <w:rStyle w:val="markedcontent"/>
              </w:rPr>
            </w:pPr>
            <w:r>
              <w:rPr>
                <w:rStyle w:val="markedcontent"/>
              </w:rPr>
              <w:t xml:space="preserve">“I’m going to specifically record what we’ve been talking about so we can include quotes from everyone in the final reports. What you say won’t be identifiable to </w:t>
            </w:r>
            <w:r w:rsidR="0085517C">
              <w:rPr>
                <w:rStyle w:val="markedcontent"/>
              </w:rPr>
              <w:t>you,</w:t>
            </w:r>
            <w:r>
              <w:rPr>
                <w:rStyle w:val="markedcontent"/>
              </w:rPr>
              <w:t xml:space="preserve"> but it will help us represent your voice. </w:t>
            </w:r>
          </w:p>
          <w:p w14:paraId="47FFDB50" w14:textId="77777777" w:rsidR="00DD1E98" w:rsidRDefault="00DD1E98" w:rsidP="00397295">
            <w:pPr>
              <w:rPr>
                <w:rStyle w:val="markedcontent"/>
              </w:rPr>
            </w:pPr>
          </w:p>
          <w:p w14:paraId="7406E689" w14:textId="3BFAE198" w:rsidR="00DD1E98" w:rsidRDefault="00DD1E98" w:rsidP="00397295">
            <w:pPr>
              <w:rPr>
                <w:rStyle w:val="markedcontent"/>
              </w:rPr>
            </w:pPr>
            <w:r>
              <w:rPr>
                <w:rStyle w:val="markedcontent"/>
              </w:rPr>
              <w:t xml:space="preserve">Prompts: </w:t>
            </w:r>
          </w:p>
          <w:p w14:paraId="43614BE8" w14:textId="7D529922" w:rsidR="003E4D1A" w:rsidRPr="006565C2" w:rsidRDefault="000F6B72" w:rsidP="006565C2">
            <w:pPr>
              <w:pStyle w:val="ListParagraph"/>
              <w:numPr>
                <w:ilvl w:val="0"/>
                <w:numId w:val="19"/>
              </w:numPr>
              <w:rPr>
                <w:rStyle w:val="markedcontent"/>
              </w:rPr>
            </w:pPr>
            <w:r w:rsidRPr="006565C2">
              <w:rPr>
                <w:rStyle w:val="markedcontent"/>
              </w:rPr>
              <w:t>“What does trustworthy and beneficial data and AI look like for the region?”</w:t>
            </w:r>
          </w:p>
          <w:p w14:paraId="583F9D78" w14:textId="42A9610E" w:rsidR="000F6B72" w:rsidRPr="006565C2" w:rsidRDefault="000F6B72" w:rsidP="006565C2">
            <w:pPr>
              <w:pStyle w:val="ListParagraph"/>
              <w:numPr>
                <w:ilvl w:val="1"/>
                <w:numId w:val="19"/>
              </w:numPr>
              <w:rPr>
                <w:rStyle w:val="markedcontent"/>
              </w:rPr>
            </w:pPr>
            <w:r w:rsidRPr="006565C2">
              <w:rPr>
                <w:rStyle w:val="markedcontent"/>
              </w:rPr>
              <w:t>“What kinds of data and AI projects are most important?</w:t>
            </w:r>
          </w:p>
          <w:p w14:paraId="38A1E739" w14:textId="18D15971" w:rsidR="000F6B72" w:rsidRPr="006565C2" w:rsidRDefault="000F6B72" w:rsidP="006565C2">
            <w:pPr>
              <w:pStyle w:val="ListParagraph"/>
              <w:numPr>
                <w:ilvl w:val="0"/>
                <w:numId w:val="19"/>
              </w:numPr>
              <w:rPr>
                <w:rStyle w:val="markedcontent"/>
              </w:rPr>
            </w:pPr>
            <w:r w:rsidRPr="006565C2">
              <w:rPr>
                <w:rStyle w:val="markedcontent"/>
              </w:rPr>
              <w:t>“How do these principles represent that? Where is work still needed?”</w:t>
            </w:r>
          </w:p>
          <w:p w14:paraId="2761BA5A" w14:textId="2D71D6A1" w:rsidR="000F6B72" w:rsidRPr="006565C2" w:rsidRDefault="000F6B72" w:rsidP="006565C2">
            <w:pPr>
              <w:pStyle w:val="ListParagraph"/>
              <w:numPr>
                <w:ilvl w:val="0"/>
                <w:numId w:val="19"/>
              </w:numPr>
              <w:rPr>
                <w:rStyle w:val="markedcontent"/>
              </w:rPr>
            </w:pPr>
            <w:r w:rsidRPr="006565C2">
              <w:rPr>
                <w:rStyle w:val="markedcontent"/>
              </w:rPr>
              <w:t>“What worries or hopes do you have for the charter?”</w:t>
            </w:r>
          </w:p>
          <w:p w14:paraId="6DB9913E" w14:textId="77777777" w:rsidR="00DD1E98" w:rsidRDefault="00DD1E98" w:rsidP="00397295">
            <w:pPr>
              <w:rPr>
                <w:rStyle w:val="markedcontent"/>
              </w:rPr>
            </w:pPr>
          </w:p>
          <w:p w14:paraId="727C6F23" w14:textId="3F3FDF8A" w:rsidR="00397295" w:rsidRPr="002C7B84" w:rsidRDefault="00397295" w:rsidP="002C7B84">
            <w:pPr>
              <w:rPr>
                <w:rStyle w:val="markedcontent"/>
              </w:rPr>
            </w:pPr>
          </w:p>
        </w:tc>
      </w:tr>
      <w:tr w:rsidR="006565C2" w:rsidRPr="00F96736" w14:paraId="70BCE4D6" w14:textId="77777777" w:rsidTr="00097E3D">
        <w:trPr>
          <w:trHeight w:val="1337"/>
        </w:trPr>
        <w:tc>
          <w:tcPr>
            <w:tcW w:w="903" w:type="pct"/>
          </w:tcPr>
          <w:p w14:paraId="797A3088" w14:textId="5D5AA2F7" w:rsidR="006565C2" w:rsidRPr="00F96736" w:rsidRDefault="006565C2" w:rsidP="002C7B84">
            <w:pPr>
              <w:rPr>
                <w:b/>
                <w:bCs/>
              </w:rPr>
            </w:pPr>
            <w:r>
              <w:rPr>
                <w:b/>
                <w:bCs/>
              </w:rPr>
              <w:lastRenderedPageBreak/>
              <w:t>Comfort Break</w:t>
            </w:r>
            <w:r>
              <w:t xml:space="preserve"> – 5 min</w:t>
            </w:r>
          </w:p>
        </w:tc>
        <w:tc>
          <w:tcPr>
            <w:tcW w:w="427" w:type="pct"/>
          </w:tcPr>
          <w:p w14:paraId="5FA4D44E" w14:textId="63D9A4EE" w:rsidR="006565C2" w:rsidRDefault="006565C2" w:rsidP="002C7B84">
            <w:r>
              <w:t>1455</w:t>
            </w:r>
          </w:p>
        </w:tc>
        <w:tc>
          <w:tcPr>
            <w:tcW w:w="1835" w:type="pct"/>
          </w:tcPr>
          <w:p w14:paraId="51719AC3" w14:textId="31061A66" w:rsidR="006565C2" w:rsidRPr="00F96736" w:rsidRDefault="006565C2" w:rsidP="002C7B84">
            <w:pPr>
              <w:rPr>
                <w:rStyle w:val="markedcontent"/>
                <w:b/>
                <w:bCs/>
              </w:rPr>
            </w:pPr>
          </w:p>
        </w:tc>
        <w:tc>
          <w:tcPr>
            <w:tcW w:w="1835" w:type="pct"/>
          </w:tcPr>
          <w:p w14:paraId="0E4B104C" w14:textId="77777777" w:rsidR="006565C2" w:rsidRDefault="006565C2" w:rsidP="002C7B84">
            <w:pPr>
              <w:rPr>
                <w:rStyle w:val="markedcontent"/>
                <w:b/>
                <w:bCs/>
              </w:rPr>
            </w:pPr>
          </w:p>
        </w:tc>
      </w:tr>
      <w:tr w:rsidR="002C7B84" w:rsidRPr="00F96736" w14:paraId="706D0E78" w14:textId="65AC53FF" w:rsidTr="00097E3D">
        <w:trPr>
          <w:trHeight w:val="1337"/>
        </w:trPr>
        <w:tc>
          <w:tcPr>
            <w:tcW w:w="903" w:type="pct"/>
          </w:tcPr>
          <w:p w14:paraId="79451BAC" w14:textId="0BC118B7" w:rsidR="002C7B84" w:rsidRPr="00F96736" w:rsidRDefault="002C7B84" w:rsidP="002C7B84">
            <w:pPr>
              <w:rPr>
                <w:b/>
                <w:bCs/>
              </w:rPr>
            </w:pPr>
            <w:r w:rsidRPr="00F96736">
              <w:rPr>
                <w:b/>
                <w:bCs/>
              </w:rPr>
              <w:lastRenderedPageBreak/>
              <w:t xml:space="preserve">Designing your own data charter banner </w:t>
            </w:r>
          </w:p>
        </w:tc>
        <w:tc>
          <w:tcPr>
            <w:tcW w:w="427" w:type="pct"/>
          </w:tcPr>
          <w:p w14:paraId="17AA3450" w14:textId="3F677AB5" w:rsidR="002C7B84" w:rsidRPr="00F96736" w:rsidRDefault="002C7B84" w:rsidP="002C7B84">
            <w:pPr>
              <w:rPr>
                <w:rStyle w:val="markedcontent"/>
              </w:rPr>
            </w:pPr>
            <w:r w:rsidRPr="00F96736">
              <w:rPr>
                <w:rStyle w:val="markedcontent"/>
              </w:rPr>
              <w:t>1500</w:t>
            </w:r>
          </w:p>
        </w:tc>
        <w:tc>
          <w:tcPr>
            <w:tcW w:w="1835" w:type="pct"/>
          </w:tcPr>
          <w:p w14:paraId="68CEEE18" w14:textId="0CC8E745" w:rsidR="002C7B84" w:rsidRPr="00F96736" w:rsidRDefault="002C7B84" w:rsidP="002C7B84">
            <w:pPr>
              <w:rPr>
                <w:lang w:val="en-US"/>
              </w:rPr>
            </w:pPr>
            <w:r w:rsidRPr="00F96736">
              <w:rPr>
                <w:rStyle w:val="markedcontent"/>
              </w:rPr>
              <w:t>A creative activity on designing a banner that represents Liverpool’s hopes (or fears) for data and AI innovation.</w:t>
            </w:r>
          </w:p>
          <w:p w14:paraId="7604EBD5" w14:textId="70C99A8C" w:rsidR="002C7B84" w:rsidRPr="00F96736" w:rsidRDefault="002C7B84" w:rsidP="002C7B84">
            <w:pPr>
              <w:rPr>
                <w:rStyle w:val="markedcontent"/>
                <w:b/>
                <w:bCs/>
              </w:rPr>
            </w:pPr>
          </w:p>
        </w:tc>
        <w:tc>
          <w:tcPr>
            <w:tcW w:w="1835" w:type="pct"/>
          </w:tcPr>
          <w:p w14:paraId="7EF8CFA1" w14:textId="7A459538" w:rsidR="006565C2" w:rsidRDefault="006565C2" w:rsidP="006565C2">
            <w:pPr>
              <w:rPr>
                <w:rStyle w:val="markedcontent"/>
                <w:b/>
                <w:bCs/>
              </w:rPr>
            </w:pPr>
            <w:r>
              <w:rPr>
                <w:rStyle w:val="markedcontent"/>
                <w:b/>
                <w:bCs/>
              </w:rPr>
              <w:t>For Emily:</w:t>
            </w:r>
          </w:p>
          <w:p w14:paraId="265FC044" w14:textId="35202689" w:rsidR="006565C2" w:rsidRDefault="006565C2" w:rsidP="006565C2">
            <w:pPr>
              <w:rPr>
                <w:rStyle w:val="markedcontent"/>
              </w:rPr>
            </w:pPr>
            <w:r>
              <w:rPr>
                <w:rStyle w:val="markedcontent"/>
              </w:rPr>
              <w:t xml:space="preserve">“I want to thank everyone for </w:t>
            </w:r>
            <w:r w:rsidR="006474C8">
              <w:rPr>
                <w:rStyle w:val="markedcontent"/>
              </w:rPr>
              <w:t xml:space="preserve">taking time with us today to decide on what the charter should look like. We’re going to end today by mixing things up a bit. </w:t>
            </w:r>
          </w:p>
          <w:p w14:paraId="33EE2843" w14:textId="77777777" w:rsidR="006474C8" w:rsidRDefault="006474C8" w:rsidP="006565C2">
            <w:pPr>
              <w:rPr>
                <w:rStyle w:val="markedcontent"/>
              </w:rPr>
            </w:pPr>
          </w:p>
          <w:p w14:paraId="49B672E6" w14:textId="682A74CD" w:rsidR="006474C8" w:rsidRPr="006565C2" w:rsidRDefault="006474C8" w:rsidP="006565C2">
            <w:pPr>
              <w:rPr>
                <w:rStyle w:val="markedcontent"/>
              </w:rPr>
            </w:pPr>
            <w:r>
              <w:rPr>
                <w:rStyle w:val="markedcontent"/>
              </w:rPr>
              <w:t xml:space="preserve">As </w:t>
            </w:r>
            <w:r w:rsidR="00865317">
              <w:rPr>
                <w:rStyle w:val="markedcontent"/>
              </w:rPr>
              <w:t>four</w:t>
            </w:r>
            <w:r>
              <w:rPr>
                <w:rStyle w:val="markedcontent"/>
              </w:rPr>
              <w:t xml:space="preserve"> big groups we are going to design banners that represent what we’ve been talking about. </w:t>
            </w:r>
          </w:p>
          <w:p w14:paraId="4B63D823" w14:textId="3E0AD465" w:rsidR="006565C2" w:rsidRDefault="006565C2" w:rsidP="0029250C">
            <w:pPr>
              <w:rPr>
                <w:rStyle w:val="markedcontent"/>
                <w:b/>
                <w:bCs/>
              </w:rPr>
            </w:pPr>
          </w:p>
          <w:p w14:paraId="2B8FCE02" w14:textId="0E146782" w:rsidR="0029250C" w:rsidRPr="0029250C" w:rsidRDefault="0029250C" w:rsidP="0029250C">
            <w:pPr>
              <w:rPr>
                <w:rStyle w:val="markedcontent"/>
                <w:b/>
                <w:bCs/>
              </w:rPr>
            </w:pPr>
            <w:r>
              <w:rPr>
                <w:rStyle w:val="markedcontent"/>
                <w:b/>
                <w:bCs/>
              </w:rPr>
              <w:t>Specifically:</w:t>
            </w:r>
          </w:p>
          <w:p w14:paraId="34DEB300" w14:textId="47638C00" w:rsidR="0029250C" w:rsidRDefault="0029250C" w:rsidP="002C7B84">
            <w:pPr>
              <w:pStyle w:val="ListParagraph"/>
              <w:numPr>
                <w:ilvl w:val="0"/>
                <w:numId w:val="16"/>
              </w:numPr>
              <w:rPr>
                <w:rStyle w:val="markedcontent"/>
                <w:b/>
                <w:bCs/>
              </w:rPr>
            </w:pPr>
            <w:r>
              <w:rPr>
                <w:rStyle w:val="markedcontent"/>
                <w:b/>
                <w:bCs/>
              </w:rPr>
              <w:t>What should data and AI mean for Liverpool?</w:t>
            </w:r>
          </w:p>
          <w:p w14:paraId="56B54939" w14:textId="23ECCDDE" w:rsidR="0029250C" w:rsidRDefault="0029250C" w:rsidP="002C7B84">
            <w:pPr>
              <w:pStyle w:val="ListParagraph"/>
              <w:numPr>
                <w:ilvl w:val="0"/>
                <w:numId w:val="16"/>
              </w:numPr>
              <w:rPr>
                <w:rStyle w:val="markedcontent"/>
                <w:b/>
                <w:bCs/>
              </w:rPr>
            </w:pPr>
            <w:r>
              <w:rPr>
                <w:rStyle w:val="markedcontent"/>
                <w:b/>
                <w:bCs/>
              </w:rPr>
              <w:t>What are our hopes and worries?</w:t>
            </w:r>
          </w:p>
          <w:p w14:paraId="64F463BA" w14:textId="77777777" w:rsidR="0029250C" w:rsidRDefault="0029250C" w:rsidP="0029250C">
            <w:pPr>
              <w:rPr>
                <w:rStyle w:val="markedcontent"/>
                <w:b/>
                <w:bCs/>
              </w:rPr>
            </w:pPr>
          </w:p>
          <w:p w14:paraId="1657044C" w14:textId="3A2E2069" w:rsidR="0029250C" w:rsidRPr="005157A3" w:rsidRDefault="0029250C" w:rsidP="0029250C">
            <w:pPr>
              <w:rPr>
                <w:rStyle w:val="markedcontent"/>
              </w:rPr>
            </w:pPr>
            <w:r w:rsidRPr="005157A3">
              <w:rPr>
                <w:rStyle w:val="markedcontent"/>
              </w:rPr>
              <w:t xml:space="preserve">The facilitators will be there to </w:t>
            </w:r>
            <w:r w:rsidR="005157A3" w:rsidRPr="005157A3">
              <w:rPr>
                <w:rStyle w:val="markedcontent"/>
              </w:rPr>
              <w:t>help and guide you. We’ll give you a bit of inspiration now. Please use words, images, colour, all the resources on the tables to put together a vision of the future.</w:t>
            </w:r>
          </w:p>
          <w:p w14:paraId="4EC63381" w14:textId="77777777" w:rsidR="005157A3" w:rsidRDefault="005157A3" w:rsidP="0029250C">
            <w:pPr>
              <w:rPr>
                <w:rStyle w:val="markedcontent"/>
                <w:b/>
                <w:bCs/>
              </w:rPr>
            </w:pPr>
          </w:p>
          <w:p w14:paraId="7567BDC7" w14:textId="119CA552" w:rsidR="005157A3" w:rsidRDefault="005157A3" w:rsidP="0029250C">
            <w:pPr>
              <w:rPr>
                <w:rStyle w:val="markedcontent"/>
              </w:rPr>
            </w:pPr>
            <w:r w:rsidRPr="005157A3">
              <w:rPr>
                <w:rStyle w:val="markedcontent"/>
              </w:rPr>
              <w:t xml:space="preserve">We </w:t>
            </w:r>
            <w:r>
              <w:rPr>
                <w:rStyle w:val="markedcontent"/>
              </w:rPr>
              <w:t>will</w:t>
            </w:r>
            <w:r w:rsidRPr="005157A3">
              <w:rPr>
                <w:rStyle w:val="markedcontent"/>
              </w:rPr>
              <w:t xml:space="preserve"> take these banners and get an artist to recreate them for us for display both for our launch event and in our offices.</w:t>
            </w:r>
            <w:r>
              <w:rPr>
                <w:rStyle w:val="markedcontent"/>
              </w:rPr>
              <w:t>”</w:t>
            </w:r>
          </w:p>
          <w:p w14:paraId="3F450454" w14:textId="77777777" w:rsidR="005157A3" w:rsidRDefault="005157A3" w:rsidP="0029250C">
            <w:pPr>
              <w:rPr>
                <w:rStyle w:val="markedcontent"/>
              </w:rPr>
            </w:pPr>
          </w:p>
          <w:p w14:paraId="590D925B" w14:textId="0D13EBE7" w:rsidR="005157A3" w:rsidRDefault="005157A3" w:rsidP="0029250C">
            <w:pPr>
              <w:rPr>
                <w:rStyle w:val="markedcontent"/>
                <w:b/>
                <w:bCs/>
              </w:rPr>
            </w:pPr>
            <w:r w:rsidRPr="005157A3">
              <w:rPr>
                <w:rStyle w:val="markedcontent"/>
                <w:b/>
                <w:bCs/>
              </w:rPr>
              <w:t>For facilitators:</w:t>
            </w:r>
          </w:p>
          <w:p w14:paraId="4EA5EDAD" w14:textId="39747028" w:rsidR="005157A3" w:rsidRPr="005157A3" w:rsidRDefault="005157A3" w:rsidP="0029250C">
            <w:pPr>
              <w:rPr>
                <w:rStyle w:val="markedcontent"/>
              </w:rPr>
            </w:pPr>
            <w:r>
              <w:rPr>
                <w:rStyle w:val="markedcontent"/>
              </w:rPr>
              <w:t>Use the prompts above and what has been discussed in previous sessions. This activity will be participant-led, so we can have a lighter touch on guiding people through it.</w:t>
            </w:r>
          </w:p>
          <w:p w14:paraId="2A8957AE" w14:textId="77777777" w:rsidR="002C7B84" w:rsidRDefault="002C7B84" w:rsidP="002C7B84">
            <w:pPr>
              <w:rPr>
                <w:rStyle w:val="markedcontent"/>
              </w:rPr>
            </w:pPr>
          </w:p>
          <w:p w14:paraId="2E93AEB6" w14:textId="77777777" w:rsidR="00EC6139" w:rsidRDefault="00EC6139" w:rsidP="002C7B84">
            <w:pPr>
              <w:rPr>
                <w:rStyle w:val="markedcontent"/>
              </w:rPr>
            </w:pPr>
            <w:r>
              <w:rPr>
                <w:rStyle w:val="markedcontent"/>
              </w:rPr>
              <w:t>Prompts:</w:t>
            </w:r>
          </w:p>
          <w:p w14:paraId="2AACBEFE" w14:textId="77777777" w:rsidR="00EC6139" w:rsidRPr="00EC6139" w:rsidRDefault="00EC6139" w:rsidP="00EC6139">
            <w:pPr>
              <w:numPr>
                <w:ilvl w:val="0"/>
                <w:numId w:val="20"/>
              </w:numPr>
            </w:pPr>
            <w:r w:rsidRPr="00EC6139">
              <w:rPr>
                <w:lang w:val="en-US"/>
              </w:rPr>
              <w:t>What message do we want to tell people – particularly other Liverpool residents or people in positions of power?</w:t>
            </w:r>
          </w:p>
          <w:p w14:paraId="4027F296" w14:textId="77777777" w:rsidR="00EC6139" w:rsidRPr="00EC6139" w:rsidRDefault="00EC6139" w:rsidP="00EC6139">
            <w:pPr>
              <w:numPr>
                <w:ilvl w:val="0"/>
                <w:numId w:val="20"/>
              </w:numPr>
            </w:pPr>
            <w:r w:rsidRPr="00EC6139">
              <w:rPr>
                <w:lang w:val="en-US"/>
              </w:rPr>
              <w:lastRenderedPageBreak/>
              <w:t>What images represent that message?</w:t>
            </w:r>
          </w:p>
          <w:p w14:paraId="1F1F3F92" w14:textId="110968CC" w:rsidR="00EC6139" w:rsidRPr="00F96736" w:rsidRDefault="00EC6139" w:rsidP="002C7B84">
            <w:pPr>
              <w:rPr>
                <w:rStyle w:val="markedcontent"/>
              </w:rPr>
            </w:pPr>
          </w:p>
        </w:tc>
      </w:tr>
      <w:tr w:rsidR="002C7B84" w:rsidRPr="00F96736" w14:paraId="748C7D8F" w14:textId="2AE076E2" w:rsidTr="00097E3D">
        <w:trPr>
          <w:trHeight w:val="1337"/>
        </w:trPr>
        <w:tc>
          <w:tcPr>
            <w:tcW w:w="903" w:type="pct"/>
          </w:tcPr>
          <w:p w14:paraId="4EB5923F" w14:textId="77777777" w:rsidR="002C7B84" w:rsidRPr="00F96736" w:rsidRDefault="002C7B84" w:rsidP="002C7B84">
            <w:pPr>
              <w:rPr>
                <w:b/>
                <w:bCs/>
              </w:rPr>
            </w:pPr>
            <w:r w:rsidRPr="00F96736">
              <w:rPr>
                <w:b/>
                <w:bCs/>
              </w:rPr>
              <w:lastRenderedPageBreak/>
              <w:t xml:space="preserve">Close </w:t>
            </w:r>
          </w:p>
          <w:p w14:paraId="26B85793" w14:textId="77777777" w:rsidR="002C7B84" w:rsidRPr="00F96736" w:rsidRDefault="002C7B84" w:rsidP="002C7B84">
            <w:pPr>
              <w:rPr>
                <w:b/>
                <w:bCs/>
              </w:rPr>
            </w:pPr>
          </w:p>
        </w:tc>
        <w:tc>
          <w:tcPr>
            <w:tcW w:w="427" w:type="pct"/>
          </w:tcPr>
          <w:p w14:paraId="09047055" w14:textId="09DDE034" w:rsidR="002C7B84" w:rsidRPr="00F96736" w:rsidRDefault="002C7B84" w:rsidP="002C7B84">
            <w:r w:rsidRPr="00F96736">
              <w:t>1600</w:t>
            </w:r>
          </w:p>
        </w:tc>
        <w:tc>
          <w:tcPr>
            <w:tcW w:w="1835" w:type="pct"/>
          </w:tcPr>
          <w:p w14:paraId="1E49051B" w14:textId="77777777" w:rsidR="002C7B84" w:rsidRPr="00F96736" w:rsidRDefault="002C7B84" w:rsidP="002C7B84">
            <w:pPr>
              <w:rPr>
                <w:b/>
                <w:bCs/>
              </w:rPr>
            </w:pPr>
            <w:r w:rsidRPr="00F96736">
              <w:rPr>
                <w:b/>
                <w:bCs/>
              </w:rPr>
              <w:t>Closing the assembly</w:t>
            </w:r>
          </w:p>
          <w:p w14:paraId="68D76198" w14:textId="09476E2C" w:rsidR="002C7B84" w:rsidRPr="00F96736" w:rsidRDefault="002C7B84" w:rsidP="002C7B84">
            <w:pPr>
              <w:pStyle w:val="ListParagraph"/>
              <w:numPr>
                <w:ilvl w:val="0"/>
                <w:numId w:val="7"/>
              </w:numPr>
            </w:pPr>
            <w:r w:rsidRPr="00F96736">
              <w:t>Payment reminders</w:t>
            </w:r>
          </w:p>
          <w:p w14:paraId="160BDDF7" w14:textId="1FEED574" w:rsidR="002C7B84" w:rsidRPr="00F96736" w:rsidRDefault="002C7B84" w:rsidP="002C7B84">
            <w:pPr>
              <w:pStyle w:val="ListParagraph"/>
              <w:numPr>
                <w:ilvl w:val="0"/>
                <w:numId w:val="7"/>
              </w:numPr>
            </w:pPr>
            <w:r w:rsidRPr="00F96736">
              <w:t>Debrief session reminder</w:t>
            </w:r>
          </w:p>
          <w:p w14:paraId="67E919B7" w14:textId="68991A7D" w:rsidR="002C7B84" w:rsidRPr="00F96736" w:rsidRDefault="002C7B84" w:rsidP="002C7B84">
            <w:pPr>
              <w:pStyle w:val="ListParagraph"/>
              <w:numPr>
                <w:ilvl w:val="0"/>
                <w:numId w:val="7"/>
              </w:numPr>
            </w:pPr>
            <w:r w:rsidRPr="00F96736">
              <w:t>Getting involved in data innovation in the region</w:t>
            </w:r>
          </w:p>
        </w:tc>
        <w:tc>
          <w:tcPr>
            <w:tcW w:w="1835" w:type="pct"/>
          </w:tcPr>
          <w:p w14:paraId="003D8B28" w14:textId="77777777" w:rsidR="002C7B84" w:rsidRPr="00F96736" w:rsidRDefault="002C7B84" w:rsidP="002C7B84">
            <w:pPr>
              <w:rPr>
                <w:b/>
                <w:bCs/>
              </w:rPr>
            </w:pPr>
          </w:p>
        </w:tc>
      </w:tr>
    </w:tbl>
    <w:p w14:paraId="004FE9D1" w14:textId="4DCD3CA0" w:rsidR="004C799B" w:rsidRPr="00F96736" w:rsidRDefault="004C799B">
      <w:pPr>
        <w:rPr>
          <w:sz w:val="22"/>
          <w:szCs w:val="22"/>
        </w:rPr>
      </w:pPr>
    </w:p>
    <w:p w14:paraId="559BB7CA" w14:textId="5CDCDF75" w:rsidR="004C799B" w:rsidRPr="00F96736" w:rsidRDefault="004C799B">
      <w:pPr>
        <w:rPr>
          <w:sz w:val="22"/>
          <w:szCs w:val="22"/>
        </w:rPr>
      </w:pPr>
    </w:p>
    <w:sectPr w:rsidR="004C799B" w:rsidRPr="00F96736" w:rsidSect="00DF6C3A">
      <w:pgSz w:w="16838" w:h="11906" w:orient="landscape"/>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ptos">
    <w:panose1 w:val="020B0004020202020204"/>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panose1 w:val="020B0004020202020204"/>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Yu Mincho">
    <w:altName w:val="游明朝"/>
    <w:panose1 w:val="02020400000000000000"/>
    <w:charset w:val="80"/>
    <w:family w:val="roman"/>
    <w:notTrueType/>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1F3079"/>
    <w:multiLevelType w:val="hybridMultilevel"/>
    <w:tmpl w:val="BBF66E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027E45E3"/>
    <w:multiLevelType w:val="hybridMultilevel"/>
    <w:tmpl w:val="C0D2A976"/>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 w15:restartNumberingAfterBreak="0">
    <w:nsid w:val="063B3E50"/>
    <w:multiLevelType w:val="hybridMultilevel"/>
    <w:tmpl w:val="7A0ED2C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15:restartNumberingAfterBreak="0">
    <w:nsid w:val="06412486"/>
    <w:multiLevelType w:val="hybridMultilevel"/>
    <w:tmpl w:val="E51C029A"/>
    <w:lvl w:ilvl="0" w:tplc="1646D4BC">
      <w:start w:val="1"/>
      <w:numFmt w:val="bullet"/>
      <w:lvlText w:val="●"/>
      <w:lvlJc w:val="left"/>
      <w:pPr>
        <w:tabs>
          <w:tab w:val="num" w:pos="720"/>
        </w:tabs>
        <w:ind w:left="720" w:hanging="360"/>
      </w:pPr>
      <w:rPr>
        <w:rFonts w:ascii="Times New Roman" w:hAnsi="Times New Roman" w:hint="default"/>
      </w:rPr>
    </w:lvl>
    <w:lvl w:ilvl="1" w:tplc="CBF4CBCE" w:tentative="1">
      <w:start w:val="1"/>
      <w:numFmt w:val="bullet"/>
      <w:lvlText w:val="●"/>
      <w:lvlJc w:val="left"/>
      <w:pPr>
        <w:tabs>
          <w:tab w:val="num" w:pos="1440"/>
        </w:tabs>
        <w:ind w:left="1440" w:hanging="360"/>
      </w:pPr>
      <w:rPr>
        <w:rFonts w:ascii="Times New Roman" w:hAnsi="Times New Roman" w:hint="default"/>
      </w:rPr>
    </w:lvl>
    <w:lvl w:ilvl="2" w:tplc="2B1A0B2E" w:tentative="1">
      <w:start w:val="1"/>
      <w:numFmt w:val="bullet"/>
      <w:lvlText w:val="●"/>
      <w:lvlJc w:val="left"/>
      <w:pPr>
        <w:tabs>
          <w:tab w:val="num" w:pos="2160"/>
        </w:tabs>
        <w:ind w:left="2160" w:hanging="360"/>
      </w:pPr>
      <w:rPr>
        <w:rFonts w:ascii="Times New Roman" w:hAnsi="Times New Roman" w:hint="default"/>
      </w:rPr>
    </w:lvl>
    <w:lvl w:ilvl="3" w:tplc="22F68348" w:tentative="1">
      <w:start w:val="1"/>
      <w:numFmt w:val="bullet"/>
      <w:lvlText w:val="●"/>
      <w:lvlJc w:val="left"/>
      <w:pPr>
        <w:tabs>
          <w:tab w:val="num" w:pos="2880"/>
        </w:tabs>
        <w:ind w:left="2880" w:hanging="360"/>
      </w:pPr>
      <w:rPr>
        <w:rFonts w:ascii="Times New Roman" w:hAnsi="Times New Roman" w:hint="default"/>
      </w:rPr>
    </w:lvl>
    <w:lvl w:ilvl="4" w:tplc="E28E0FC0" w:tentative="1">
      <w:start w:val="1"/>
      <w:numFmt w:val="bullet"/>
      <w:lvlText w:val="●"/>
      <w:lvlJc w:val="left"/>
      <w:pPr>
        <w:tabs>
          <w:tab w:val="num" w:pos="3600"/>
        </w:tabs>
        <w:ind w:left="3600" w:hanging="360"/>
      </w:pPr>
      <w:rPr>
        <w:rFonts w:ascii="Times New Roman" w:hAnsi="Times New Roman" w:hint="default"/>
      </w:rPr>
    </w:lvl>
    <w:lvl w:ilvl="5" w:tplc="96ACC6FE" w:tentative="1">
      <w:start w:val="1"/>
      <w:numFmt w:val="bullet"/>
      <w:lvlText w:val="●"/>
      <w:lvlJc w:val="left"/>
      <w:pPr>
        <w:tabs>
          <w:tab w:val="num" w:pos="4320"/>
        </w:tabs>
        <w:ind w:left="4320" w:hanging="360"/>
      </w:pPr>
      <w:rPr>
        <w:rFonts w:ascii="Times New Roman" w:hAnsi="Times New Roman" w:hint="default"/>
      </w:rPr>
    </w:lvl>
    <w:lvl w:ilvl="6" w:tplc="80C69E40" w:tentative="1">
      <w:start w:val="1"/>
      <w:numFmt w:val="bullet"/>
      <w:lvlText w:val="●"/>
      <w:lvlJc w:val="left"/>
      <w:pPr>
        <w:tabs>
          <w:tab w:val="num" w:pos="5040"/>
        </w:tabs>
        <w:ind w:left="5040" w:hanging="360"/>
      </w:pPr>
      <w:rPr>
        <w:rFonts w:ascii="Times New Roman" w:hAnsi="Times New Roman" w:hint="default"/>
      </w:rPr>
    </w:lvl>
    <w:lvl w:ilvl="7" w:tplc="8010588A" w:tentative="1">
      <w:start w:val="1"/>
      <w:numFmt w:val="bullet"/>
      <w:lvlText w:val="●"/>
      <w:lvlJc w:val="left"/>
      <w:pPr>
        <w:tabs>
          <w:tab w:val="num" w:pos="5760"/>
        </w:tabs>
        <w:ind w:left="5760" w:hanging="360"/>
      </w:pPr>
      <w:rPr>
        <w:rFonts w:ascii="Times New Roman" w:hAnsi="Times New Roman" w:hint="default"/>
      </w:rPr>
    </w:lvl>
    <w:lvl w:ilvl="8" w:tplc="120470E6" w:tentative="1">
      <w:start w:val="1"/>
      <w:numFmt w:val="bullet"/>
      <w:lvlText w:val="●"/>
      <w:lvlJc w:val="left"/>
      <w:pPr>
        <w:tabs>
          <w:tab w:val="num" w:pos="6480"/>
        </w:tabs>
        <w:ind w:left="6480" w:hanging="360"/>
      </w:pPr>
      <w:rPr>
        <w:rFonts w:ascii="Times New Roman" w:hAnsi="Times New Roman" w:hint="default"/>
      </w:rPr>
    </w:lvl>
  </w:abstractNum>
  <w:abstractNum w:abstractNumId="4" w15:restartNumberingAfterBreak="0">
    <w:nsid w:val="07557D8D"/>
    <w:multiLevelType w:val="hybridMultilevel"/>
    <w:tmpl w:val="C518A8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A965D8B"/>
    <w:multiLevelType w:val="hybridMultilevel"/>
    <w:tmpl w:val="BCB0296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51D26AC"/>
    <w:multiLevelType w:val="hybridMultilevel"/>
    <w:tmpl w:val="89F01BBA"/>
    <w:lvl w:ilvl="0" w:tplc="32DEFEDA">
      <w:start w:val="1"/>
      <w:numFmt w:val="bullet"/>
      <w:lvlText w:val="●"/>
      <w:lvlJc w:val="left"/>
      <w:pPr>
        <w:tabs>
          <w:tab w:val="num" w:pos="720"/>
        </w:tabs>
        <w:ind w:left="720" w:hanging="360"/>
      </w:pPr>
      <w:rPr>
        <w:rFonts w:ascii="Times New Roman" w:hAnsi="Times New Roman" w:hint="default"/>
      </w:rPr>
    </w:lvl>
    <w:lvl w:ilvl="1" w:tplc="AB88285E" w:tentative="1">
      <w:start w:val="1"/>
      <w:numFmt w:val="bullet"/>
      <w:lvlText w:val="●"/>
      <w:lvlJc w:val="left"/>
      <w:pPr>
        <w:tabs>
          <w:tab w:val="num" w:pos="1440"/>
        </w:tabs>
        <w:ind w:left="1440" w:hanging="360"/>
      </w:pPr>
      <w:rPr>
        <w:rFonts w:ascii="Times New Roman" w:hAnsi="Times New Roman" w:hint="default"/>
      </w:rPr>
    </w:lvl>
    <w:lvl w:ilvl="2" w:tplc="E5E049D6" w:tentative="1">
      <w:start w:val="1"/>
      <w:numFmt w:val="bullet"/>
      <w:lvlText w:val="●"/>
      <w:lvlJc w:val="left"/>
      <w:pPr>
        <w:tabs>
          <w:tab w:val="num" w:pos="2160"/>
        </w:tabs>
        <w:ind w:left="2160" w:hanging="360"/>
      </w:pPr>
      <w:rPr>
        <w:rFonts w:ascii="Times New Roman" w:hAnsi="Times New Roman" w:hint="default"/>
      </w:rPr>
    </w:lvl>
    <w:lvl w:ilvl="3" w:tplc="1E54DA1C" w:tentative="1">
      <w:start w:val="1"/>
      <w:numFmt w:val="bullet"/>
      <w:lvlText w:val="●"/>
      <w:lvlJc w:val="left"/>
      <w:pPr>
        <w:tabs>
          <w:tab w:val="num" w:pos="2880"/>
        </w:tabs>
        <w:ind w:left="2880" w:hanging="360"/>
      </w:pPr>
      <w:rPr>
        <w:rFonts w:ascii="Times New Roman" w:hAnsi="Times New Roman" w:hint="default"/>
      </w:rPr>
    </w:lvl>
    <w:lvl w:ilvl="4" w:tplc="01521774" w:tentative="1">
      <w:start w:val="1"/>
      <w:numFmt w:val="bullet"/>
      <w:lvlText w:val="●"/>
      <w:lvlJc w:val="left"/>
      <w:pPr>
        <w:tabs>
          <w:tab w:val="num" w:pos="3600"/>
        </w:tabs>
        <w:ind w:left="3600" w:hanging="360"/>
      </w:pPr>
      <w:rPr>
        <w:rFonts w:ascii="Times New Roman" w:hAnsi="Times New Roman" w:hint="default"/>
      </w:rPr>
    </w:lvl>
    <w:lvl w:ilvl="5" w:tplc="39A02F88" w:tentative="1">
      <w:start w:val="1"/>
      <w:numFmt w:val="bullet"/>
      <w:lvlText w:val="●"/>
      <w:lvlJc w:val="left"/>
      <w:pPr>
        <w:tabs>
          <w:tab w:val="num" w:pos="4320"/>
        </w:tabs>
        <w:ind w:left="4320" w:hanging="360"/>
      </w:pPr>
      <w:rPr>
        <w:rFonts w:ascii="Times New Roman" w:hAnsi="Times New Roman" w:hint="default"/>
      </w:rPr>
    </w:lvl>
    <w:lvl w:ilvl="6" w:tplc="0062233C" w:tentative="1">
      <w:start w:val="1"/>
      <w:numFmt w:val="bullet"/>
      <w:lvlText w:val="●"/>
      <w:lvlJc w:val="left"/>
      <w:pPr>
        <w:tabs>
          <w:tab w:val="num" w:pos="5040"/>
        </w:tabs>
        <w:ind w:left="5040" w:hanging="360"/>
      </w:pPr>
      <w:rPr>
        <w:rFonts w:ascii="Times New Roman" w:hAnsi="Times New Roman" w:hint="default"/>
      </w:rPr>
    </w:lvl>
    <w:lvl w:ilvl="7" w:tplc="133AD43A" w:tentative="1">
      <w:start w:val="1"/>
      <w:numFmt w:val="bullet"/>
      <w:lvlText w:val="●"/>
      <w:lvlJc w:val="left"/>
      <w:pPr>
        <w:tabs>
          <w:tab w:val="num" w:pos="5760"/>
        </w:tabs>
        <w:ind w:left="5760" w:hanging="360"/>
      </w:pPr>
      <w:rPr>
        <w:rFonts w:ascii="Times New Roman" w:hAnsi="Times New Roman" w:hint="default"/>
      </w:rPr>
    </w:lvl>
    <w:lvl w:ilvl="8" w:tplc="68669358" w:tentative="1">
      <w:start w:val="1"/>
      <w:numFmt w:val="bullet"/>
      <w:lvlText w:val="●"/>
      <w:lvlJc w:val="left"/>
      <w:pPr>
        <w:tabs>
          <w:tab w:val="num" w:pos="6480"/>
        </w:tabs>
        <w:ind w:left="6480" w:hanging="360"/>
      </w:pPr>
      <w:rPr>
        <w:rFonts w:ascii="Times New Roman" w:hAnsi="Times New Roman" w:hint="default"/>
      </w:rPr>
    </w:lvl>
  </w:abstractNum>
  <w:abstractNum w:abstractNumId="7" w15:restartNumberingAfterBreak="0">
    <w:nsid w:val="219B6CC0"/>
    <w:multiLevelType w:val="hybridMultilevel"/>
    <w:tmpl w:val="AE405C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2834153E"/>
    <w:multiLevelType w:val="hybridMultilevel"/>
    <w:tmpl w:val="4C920E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2C724C39"/>
    <w:multiLevelType w:val="hybridMultilevel"/>
    <w:tmpl w:val="D7AC6E1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31497B0B"/>
    <w:multiLevelType w:val="hybridMultilevel"/>
    <w:tmpl w:val="47DAEF0A"/>
    <w:lvl w:ilvl="0" w:tplc="FFFFFFFF">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 w15:restartNumberingAfterBreak="0">
    <w:nsid w:val="32082746"/>
    <w:multiLevelType w:val="hybridMultilevel"/>
    <w:tmpl w:val="D77AE1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322332AF"/>
    <w:multiLevelType w:val="hybridMultilevel"/>
    <w:tmpl w:val="2CBEBD82"/>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4E542B29"/>
    <w:multiLevelType w:val="hybridMultilevel"/>
    <w:tmpl w:val="DD2C64F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5397184C"/>
    <w:multiLevelType w:val="hybridMultilevel"/>
    <w:tmpl w:val="B0A40BB8"/>
    <w:lvl w:ilvl="0" w:tplc="0A5CA6A8">
      <w:start w:val="1"/>
      <w:numFmt w:val="bullet"/>
      <w:lvlText w:val=""/>
      <w:lvlJc w:val="left"/>
      <w:pPr>
        <w:tabs>
          <w:tab w:val="num" w:pos="720"/>
        </w:tabs>
        <w:ind w:left="720" w:hanging="360"/>
      </w:pPr>
      <w:rPr>
        <w:rFonts w:ascii="Symbol" w:hAnsi="Symbol" w:hint="default"/>
      </w:rPr>
    </w:lvl>
    <w:lvl w:ilvl="1" w:tplc="28E64DCC" w:tentative="1">
      <w:start w:val="1"/>
      <w:numFmt w:val="bullet"/>
      <w:lvlText w:val=""/>
      <w:lvlJc w:val="left"/>
      <w:pPr>
        <w:tabs>
          <w:tab w:val="num" w:pos="1440"/>
        </w:tabs>
        <w:ind w:left="1440" w:hanging="360"/>
      </w:pPr>
      <w:rPr>
        <w:rFonts w:ascii="Symbol" w:hAnsi="Symbol" w:hint="default"/>
      </w:rPr>
    </w:lvl>
    <w:lvl w:ilvl="2" w:tplc="12A6CCEC" w:tentative="1">
      <w:start w:val="1"/>
      <w:numFmt w:val="bullet"/>
      <w:lvlText w:val=""/>
      <w:lvlJc w:val="left"/>
      <w:pPr>
        <w:tabs>
          <w:tab w:val="num" w:pos="2160"/>
        </w:tabs>
        <w:ind w:left="2160" w:hanging="360"/>
      </w:pPr>
      <w:rPr>
        <w:rFonts w:ascii="Symbol" w:hAnsi="Symbol" w:hint="default"/>
      </w:rPr>
    </w:lvl>
    <w:lvl w:ilvl="3" w:tplc="032ADCC8" w:tentative="1">
      <w:start w:val="1"/>
      <w:numFmt w:val="bullet"/>
      <w:lvlText w:val=""/>
      <w:lvlJc w:val="left"/>
      <w:pPr>
        <w:tabs>
          <w:tab w:val="num" w:pos="2880"/>
        </w:tabs>
        <w:ind w:left="2880" w:hanging="360"/>
      </w:pPr>
      <w:rPr>
        <w:rFonts w:ascii="Symbol" w:hAnsi="Symbol" w:hint="default"/>
      </w:rPr>
    </w:lvl>
    <w:lvl w:ilvl="4" w:tplc="96140F2C" w:tentative="1">
      <w:start w:val="1"/>
      <w:numFmt w:val="bullet"/>
      <w:lvlText w:val=""/>
      <w:lvlJc w:val="left"/>
      <w:pPr>
        <w:tabs>
          <w:tab w:val="num" w:pos="3600"/>
        </w:tabs>
        <w:ind w:left="3600" w:hanging="360"/>
      </w:pPr>
      <w:rPr>
        <w:rFonts w:ascii="Symbol" w:hAnsi="Symbol" w:hint="default"/>
      </w:rPr>
    </w:lvl>
    <w:lvl w:ilvl="5" w:tplc="67EE8A50" w:tentative="1">
      <w:start w:val="1"/>
      <w:numFmt w:val="bullet"/>
      <w:lvlText w:val=""/>
      <w:lvlJc w:val="left"/>
      <w:pPr>
        <w:tabs>
          <w:tab w:val="num" w:pos="4320"/>
        </w:tabs>
        <w:ind w:left="4320" w:hanging="360"/>
      </w:pPr>
      <w:rPr>
        <w:rFonts w:ascii="Symbol" w:hAnsi="Symbol" w:hint="default"/>
      </w:rPr>
    </w:lvl>
    <w:lvl w:ilvl="6" w:tplc="C2ACBFD8" w:tentative="1">
      <w:start w:val="1"/>
      <w:numFmt w:val="bullet"/>
      <w:lvlText w:val=""/>
      <w:lvlJc w:val="left"/>
      <w:pPr>
        <w:tabs>
          <w:tab w:val="num" w:pos="5040"/>
        </w:tabs>
        <w:ind w:left="5040" w:hanging="360"/>
      </w:pPr>
      <w:rPr>
        <w:rFonts w:ascii="Symbol" w:hAnsi="Symbol" w:hint="default"/>
      </w:rPr>
    </w:lvl>
    <w:lvl w:ilvl="7" w:tplc="5C56A6F0" w:tentative="1">
      <w:start w:val="1"/>
      <w:numFmt w:val="bullet"/>
      <w:lvlText w:val=""/>
      <w:lvlJc w:val="left"/>
      <w:pPr>
        <w:tabs>
          <w:tab w:val="num" w:pos="5760"/>
        </w:tabs>
        <w:ind w:left="5760" w:hanging="360"/>
      </w:pPr>
      <w:rPr>
        <w:rFonts w:ascii="Symbol" w:hAnsi="Symbol" w:hint="default"/>
      </w:rPr>
    </w:lvl>
    <w:lvl w:ilvl="8" w:tplc="E26E19C2" w:tentative="1">
      <w:start w:val="1"/>
      <w:numFmt w:val="bullet"/>
      <w:lvlText w:val=""/>
      <w:lvlJc w:val="left"/>
      <w:pPr>
        <w:tabs>
          <w:tab w:val="num" w:pos="6480"/>
        </w:tabs>
        <w:ind w:left="6480" w:hanging="360"/>
      </w:pPr>
      <w:rPr>
        <w:rFonts w:ascii="Symbol" w:hAnsi="Symbol" w:hint="default"/>
      </w:rPr>
    </w:lvl>
  </w:abstractNum>
  <w:abstractNum w:abstractNumId="15" w15:restartNumberingAfterBreak="0">
    <w:nsid w:val="5A2E665D"/>
    <w:multiLevelType w:val="hybridMultilevel"/>
    <w:tmpl w:val="9D5A20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6" w15:restartNumberingAfterBreak="0">
    <w:nsid w:val="5D455783"/>
    <w:multiLevelType w:val="hybridMultilevel"/>
    <w:tmpl w:val="1BCE16B0"/>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6CE1344E"/>
    <w:multiLevelType w:val="hybridMultilevel"/>
    <w:tmpl w:val="C148786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8" w15:restartNumberingAfterBreak="0">
    <w:nsid w:val="79CF58EF"/>
    <w:multiLevelType w:val="hybridMultilevel"/>
    <w:tmpl w:val="0B60B65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E00E927"/>
    <w:multiLevelType w:val="hybridMultilevel"/>
    <w:tmpl w:val="5D24C5EE"/>
    <w:lvl w:ilvl="0" w:tplc="CDE68A8E">
      <w:start w:val="1"/>
      <w:numFmt w:val="bullet"/>
      <w:lvlText w:val=""/>
      <w:lvlJc w:val="left"/>
      <w:pPr>
        <w:ind w:left="720" w:hanging="360"/>
      </w:pPr>
      <w:rPr>
        <w:rFonts w:ascii="Symbol" w:hAnsi="Symbol" w:hint="default"/>
      </w:rPr>
    </w:lvl>
    <w:lvl w:ilvl="1" w:tplc="D0C0CBAC">
      <w:start w:val="1"/>
      <w:numFmt w:val="bullet"/>
      <w:lvlText w:val="o"/>
      <w:lvlJc w:val="left"/>
      <w:pPr>
        <w:ind w:left="1440" w:hanging="360"/>
      </w:pPr>
      <w:rPr>
        <w:rFonts w:ascii="Courier New" w:hAnsi="Courier New" w:hint="default"/>
      </w:rPr>
    </w:lvl>
    <w:lvl w:ilvl="2" w:tplc="3C34EEA6">
      <w:start w:val="1"/>
      <w:numFmt w:val="bullet"/>
      <w:lvlText w:val=""/>
      <w:lvlJc w:val="left"/>
      <w:pPr>
        <w:ind w:left="2160" w:hanging="360"/>
      </w:pPr>
      <w:rPr>
        <w:rFonts w:ascii="Wingdings" w:hAnsi="Wingdings" w:hint="default"/>
      </w:rPr>
    </w:lvl>
    <w:lvl w:ilvl="3" w:tplc="EFBA7BA2">
      <w:start w:val="1"/>
      <w:numFmt w:val="bullet"/>
      <w:lvlText w:val=""/>
      <w:lvlJc w:val="left"/>
      <w:pPr>
        <w:ind w:left="2880" w:hanging="360"/>
      </w:pPr>
      <w:rPr>
        <w:rFonts w:ascii="Symbol" w:hAnsi="Symbol" w:hint="default"/>
      </w:rPr>
    </w:lvl>
    <w:lvl w:ilvl="4" w:tplc="7708EEE6">
      <w:start w:val="1"/>
      <w:numFmt w:val="bullet"/>
      <w:lvlText w:val="o"/>
      <w:lvlJc w:val="left"/>
      <w:pPr>
        <w:ind w:left="3600" w:hanging="360"/>
      </w:pPr>
      <w:rPr>
        <w:rFonts w:ascii="Courier New" w:hAnsi="Courier New" w:hint="default"/>
      </w:rPr>
    </w:lvl>
    <w:lvl w:ilvl="5" w:tplc="8C3AFC44">
      <w:start w:val="1"/>
      <w:numFmt w:val="bullet"/>
      <w:lvlText w:val=""/>
      <w:lvlJc w:val="left"/>
      <w:pPr>
        <w:ind w:left="4320" w:hanging="360"/>
      </w:pPr>
      <w:rPr>
        <w:rFonts w:ascii="Wingdings" w:hAnsi="Wingdings" w:hint="default"/>
      </w:rPr>
    </w:lvl>
    <w:lvl w:ilvl="6" w:tplc="83224898">
      <w:start w:val="1"/>
      <w:numFmt w:val="bullet"/>
      <w:lvlText w:val=""/>
      <w:lvlJc w:val="left"/>
      <w:pPr>
        <w:ind w:left="5040" w:hanging="360"/>
      </w:pPr>
      <w:rPr>
        <w:rFonts w:ascii="Symbol" w:hAnsi="Symbol" w:hint="default"/>
      </w:rPr>
    </w:lvl>
    <w:lvl w:ilvl="7" w:tplc="4962C488">
      <w:start w:val="1"/>
      <w:numFmt w:val="bullet"/>
      <w:lvlText w:val="o"/>
      <w:lvlJc w:val="left"/>
      <w:pPr>
        <w:ind w:left="5760" w:hanging="360"/>
      </w:pPr>
      <w:rPr>
        <w:rFonts w:ascii="Courier New" w:hAnsi="Courier New" w:hint="default"/>
      </w:rPr>
    </w:lvl>
    <w:lvl w:ilvl="8" w:tplc="2D243AF0">
      <w:start w:val="1"/>
      <w:numFmt w:val="bullet"/>
      <w:lvlText w:val=""/>
      <w:lvlJc w:val="left"/>
      <w:pPr>
        <w:ind w:left="6480" w:hanging="360"/>
      </w:pPr>
      <w:rPr>
        <w:rFonts w:ascii="Wingdings" w:hAnsi="Wingdings" w:hint="default"/>
      </w:rPr>
    </w:lvl>
  </w:abstractNum>
  <w:num w:numId="1" w16cid:durableId="2040817962">
    <w:abstractNumId w:val="19"/>
  </w:num>
  <w:num w:numId="2" w16cid:durableId="952129769">
    <w:abstractNumId w:val="9"/>
  </w:num>
  <w:num w:numId="3" w16cid:durableId="814103106">
    <w:abstractNumId w:val="11"/>
  </w:num>
  <w:num w:numId="4" w16cid:durableId="1163812167">
    <w:abstractNumId w:val="10"/>
  </w:num>
  <w:num w:numId="5" w16cid:durableId="1804735128">
    <w:abstractNumId w:val="2"/>
  </w:num>
  <w:num w:numId="6" w16cid:durableId="1624380002">
    <w:abstractNumId w:val="16"/>
  </w:num>
  <w:num w:numId="7" w16cid:durableId="1760130710">
    <w:abstractNumId w:val="8"/>
  </w:num>
  <w:num w:numId="8" w16cid:durableId="1055395490">
    <w:abstractNumId w:val="0"/>
  </w:num>
  <w:num w:numId="9" w16cid:durableId="1042290886">
    <w:abstractNumId w:val="14"/>
  </w:num>
  <w:num w:numId="10" w16cid:durableId="903224698">
    <w:abstractNumId w:val="1"/>
  </w:num>
  <w:num w:numId="11" w16cid:durableId="225145663">
    <w:abstractNumId w:val="6"/>
  </w:num>
  <w:num w:numId="12" w16cid:durableId="1523325944">
    <w:abstractNumId w:val="7"/>
  </w:num>
  <w:num w:numId="13" w16cid:durableId="863783750">
    <w:abstractNumId w:val="4"/>
  </w:num>
  <w:num w:numId="14" w16cid:durableId="1889686345">
    <w:abstractNumId w:val="15"/>
  </w:num>
  <w:num w:numId="15" w16cid:durableId="2052999142">
    <w:abstractNumId w:val="18"/>
  </w:num>
  <w:num w:numId="16" w16cid:durableId="527257148">
    <w:abstractNumId w:val="5"/>
  </w:num>
  <w:num w:numId="17" w16cid:durableId="465201784">
    <w:abstractNumId w:val="13"/>
  </w:num>
  <w:num w:numId="18" w16cid:durableId="1720589089">
    <w:abstractNumId w:val="17"/>
  </w:num>
  <w:num w:numId="19" w16cid:durableId="2113013654">
    <w:abstractNumId w:val="12"/>
  </w:num>
  <w:num w:numId="20" w16cid:durableId="148446462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6734"/>
    <w:rsid w:val="0000190B"/>
    <w:rsid w:val="00020D33"/>
    <w:rsid w:val="00022D87"/>
    <w:rsid w:val="000515A1"/>
    <w:rsid w:val="00057438"/>
    <w:rsid w:val="00062C57"/>
    <w:rsid w:val="00083AB8"/>
    <w:rsid w:val="00092C6E"/>
    <w:rsid w:val="00097E3D"/>
    <w:rsid w:val="000A6062"/>
    <w:rsid w:val="000B6790"/>
    <w:rsid w:val="000C5BA6"/>
    <w:rsid w:val="000F6B72"/>
    <w:rsid w:val="001204CC"/>
    <w:rsid w:val="00123249"/>
    <w:rsid w:val="00127243"/>
    <w:rsid w:val="00180783"/>
    <w:rsid w:val="001A49DB"/>
    <w:rsid w:val="001A6734"/>
    <w:rsid w:val="001B1231"/>
    <w:rsid w:val="001C2713"/>
    <w:rsid w:val="001C4FA3"/>
    <w:rsid w:val="001C593C"/>
    <w:rsid w:val="001D2B32"/>
    <w:rsid w:val="001D6EC0"/>
    <w:rsid w:val="001F2688"/>
    <w:rsid w:val="001F29A7"/>
    <w:rsid w:val="001F2ECB"/>
    <w:rsid w:val="002130EF"/>
    <w:rsid w:val="002456F4"/>
    <w:rsid w:val="002525C3"/>
    <w:rsid w:val="00255D2C"/>
    <w:rsid w:val="00264D3D"/>
    <w:rsid w:val="002726CA"/>
    <w:rsid w:val="0029250C"/>
    <w:rsid w:val="002A01D3"/>
    <w:rsid w:val="002A7DFB"/>
    <w:rsid w:val="002B2A28"/>
    <w:rsid w:val="002C6D96"/>
    <w:rsid w:val="002C7B84"/>
    <w:rsid w:val="002D6933"/>
    <w:rsid w:val="002D7B51"/>
    <w:rsid w:val="002E38D0"/>
    <w:rsid w:val="002F5370"/>
    <w:rsid w:val="003118E6"/>
    <w:rsid w:val="00322E3E"/>
    <w:rsid w:val="003363A6"/>
    <w:rsid w:val="003530FF"/>
    <w:rsid w:val="00385EA0"/>
    <w:rsid w:val="00394E9E"/>
    <w:rsid w:val="00397295"/>
    <w:rsid w:val="003A41E0"/>
    <w:rsid w:val="003B185E"/>
    <w:rsid w:val="003B54F2"/>
    <w:rsid w:val="003B6FDC"/>
    <w:rsid w:val="003D1660"/>
    <w:rsid w:val="003D76A4"/>
    <w:rsid w:val="003E016B"/>
    <w:rsid w:val="003E4D1A"/>
    <w:rsid w:val="00421C1C"/>
    <w:rsid w:val="00435395"/>
    <w:rsid w:val="004474BE"/>
    <w:rsid w:val="00457D70"/>
    <w:rsid w:val="00462CCB"/>
    <w:rsid w:val="00473125"/>
    <w:rsid w:val="0047453A"/>
    <w:rsid w:val="00482103"/>
    <w:rsid w:val="00484327"/>
    <w:rsid w:val="00491228"/>
    <w:rsid w:val="004B08EC"/>
    <w:rsid w:val="004C799B"/>
    <w:rsid w:val="004D47B3"/>
    <w:rsid w:val="004D71C7"/>
    <w:rsid w:val="005157A3"/>
    <w:rsid w:val="00516485"/>
    <w:rsid w:val="005203DB"/>
    <w:rsid w:val="00530D00"/>
    <w:rsid w:val="005324D8"/>
    <w:rsid w:val="00537096"/>
    <w:rsid w:val="00542A09"/>
    <w:rsid w:val="005500B8"/>
    <w:rsid w:val="00565754"/>
    <w:rsid w:val="00572138"/>
    <w:rsid w:val="005773E9"/>
    <w:rsid w:val="00585172"/>
    <w:rsid w:val="005871F1"/>
    <w:rsid w:val="005A4CF7"/>
    <w:rsid w:val="005B2284"/>
    <w:rsid w:val="005B590C"/>
    <w:rsid w:val="005B79B6"/>
    <w:rsid w:val="005C54F6"/>
    <w:rsid w:val="005C7D9B"/>
    <w:rsid w:val="00604659"/>
    <w:rsid w:val="00606154"/>
    <w:rsid w:val="0064004B"/>
    <w:rsid w:val="006474C8"/>
    <w:rsid w:val="00652C5E"/>
    <w:rsid w:val="006565C2"/>
    <w:rsid w:val="00656F42"/>
    <w:rsid w:val="00660E87"/>
    <w:rsid w:val="006969C2"/>
    <w:rsid w:val="006B34AC"/>
    <w:rsid w:val="006C1D84"/>
    <w:rsid w:val="006D0471"/>
    <w:rsid w:val="006D41C1"/>
    <w:rsid w:val="006D6534"/>
    <w:rsid w:val="006E03BA"/>
    <w:rsid w:val="006E411A"/>
    <w:rsid w:val="006E7FF8"/>
    <w:rsid w:val="00704B79"/>
    <w:rsid w:val="0070522A"/>
    <w:rsid w:val="00705E72"/>
    <w:rsid w:val="00707344"/>
    <w:rsid w:val="00764A5D"/>
    <w:rsid w:val="007809A1"/>
    <w:rsid w:val="00791842"/>
    <w:rsid w:val="00791E66"/>
    <w:rsid w:val="00796838"/>
    <w:rsid w:val="007A2209"/>
    <w:rsid w:val="007C21F4"/>
    <w:rsid w:val="007C5FD2"/>
    <w:rsid w:val="007C6540"/>
    <w:rsid w:val="00836B27"/>
    <w:rsid w:val="0084210B"/>
    <w:rsid w:val="00846111"/>
    <w:rsid w:val="0085517C"/>
    <w:rsid w:val="008569A4"/>
    <w:rsid w:val="00857058"/>
    <w:rsid w:val="00865317"/>
    <w:rsid w:val="00886BDE"/>
    <w:rsid w:val="008B2D55"/>
    <w:rsid w:val="008B6328"/>
    <w:rsid w:val="008B7ACF"/>
    <w:rsid w:val="008D4DA2"/>
    <w:rsid w:val="008E0EF3"/>
    <w:rsid w:val="008E3939"/>
    <w:rsid w:val="008E6BB7"/>
    <w:rsid w:val="008F0DC3"/>
    <w:rsid w:val="008F3CBB"/>
    <w:rsid w:val="008F6EDB"/>
    <w:rsid w:val="008F7A3A"/>
    <w:rsid w:val="00904E2D"/>
    <w:rsid w:val="0094151E"/>
    <w:rsid w:val="00946C46"/>
    <w:rsid w:val="009515EF"/>
    <w:rsid w:val="00956791"/>
    <w:rsid w:val="009578AF"/>
    <w:rsid w:val="00973788"/>
    <w:rsid w:val="0098052C"/>
    <w:rsid w:val="00984BB5"/>
    <w:rsid w:val="009E60F1"/>
    <w:rsid w:val="009E7BAD"/>
    <w:rsid w:val="009F08EA"/>
    <w:rsid w:val="009F17F4"/>
    <w:rsid w:val="00A333BC"/>
    <w:rsid w:val="00A37C68"/>
    <w:rsid w:val="00A53DC3"/>
    <w:rsid w:val="00A5581B"/>
    <w:rsid w:val="00A65AF9"/>
    <w:rsid w:val="00A7731A"/>
    <w:rsid w:val="00A85902"/>
    <w:rsid w:val="00AA50FA"/>
    <w:rsid w:val="00AB2981"/>
    <w:rsid w:val="00AB72F1"/>
    <w:rsid w:val="00AE6301"/>
    <w:rsid w:val="00B0649A"/>
    <w:rsid w:val="00B37A41"/>
    <w:rsid w:val="00B601FE"/>
    <w:rsid w:val="00B90197"/>
    <w:rsid w:val="00B94EEA"/>
    <w:rsid w:val="00B973DA"/>
    <w:rsid w:val="00BA5EE6"/>
    <w:rsid w:val="00BB2529"/>
    <w:rsid w:val="00BB3302"/>
    <w:rsid w:val="00BB3BB5"/>
    <w:rsid w:val="00BB65B5"/>
    <w:rsid w:val="00BC2279"/>
    <w:rsid w:val="00BD649A"/>
    <w:rsid w:val="00BDBD25"/>
    <w:rsid w:val="00C31D3C"/>
    <w:rsid w:val="00C52CCC"/>
    <w:rsid w:val="00C61273"/>
    <w:rsid w:val="00C64DB7"/>
    <w:rsid w:val="00C704B8"/>
    <w:rsid w:val="00C734B8"/>
    <w:rsid w:val="00CA239E"/>
    <w:rsid w:val="00CA25D7"/>
    <w:rsid w:val="00CB1B3B"/>
    <w:rsid w:val="00CD4687"/>
    <w:rsid w:val="00CE068B"/>
    <w:rsid w:val="00D11C31"/>
    <w:rsid w:val="00D156C0"/>
    <w:rsid w:val="00D36A5F"/>
    <w:rsid w:val="00D63DB2"/>
    <w:rsid w:val="00D8643A"/>
    <w:rsid w:val="00D94B47"/>
    <w:rsid w:val="00DA02DC"/>
    <w:rsid w:val="00DC201F"/>
    <w:rsid w:val="00DC34B3"/>
    <w:rsid w:val="00DD1E98"/>
    <w:rsid w:val="00DF6C3A"/>
    <w:rsid w:val="00E01DD3"/>
    <w:rsid w:val="00E14ACD"/>
    <w:rsid w:val="00E26042"/>
    <w:rsid w:val="00E41F01"/>
    <w:rsid w:val="00E43CF8"/>
    <w:rsid w:val="00E50D06"/>
    <w:rsid w:val="00E5274E"/>
    <w:rsid w:val="00E5297E"/>
    <w:rsid w:val="00E66E8B"/>
    <w:rsid w:val="00E75EFE"/>
    <w:rsid w:val="00E8551A"/>
    <w:rsid w:val="00E86051"/>
    <w:rsid w:val="00E97CBE"/>
    <w:rsid w:val="00EB5C1C"/>
    <w:rsid w:val="00EB70F3"/>
    <w:rsid w:val="00EC4D96"/>
    <w:rsid w:val="00EC53A8"/>
    <w:rsid w:val="00EC6139"/>
    <w:rsid w:val="00EF0EFE"/>
    <w:rsid w:val="00EF2C1C"/>
    <w:rsid w:val="00EF3AA0"/>
    <w:rsid w:val="00F0466C"/>
    <w:rsid w:val="00F1287C"/>
    <w:rsid w:val="00F13641"/>
    <w:rsid w:val="00F17F79"/>
    <w:rsid w:val="00F26EB6"/>
    <w:rsid w:val="00F279FD"/>
    <w:rsid w:val="00F30C25"/>
    <w:rsid w:val="00F445D8"/>
    <w:rsid w:val="00F4698F"/>
    <w:rsid w:val="00F50EAD"/>
    <w:rsid w:val="00F553AA"/>
    <w:rsid w:val="00F744C2"/>
    <w:rsid w:val="00F74B40"/>
    <w:rsid w:val="00F85E6F"/>
    <w:rsid w:val="00F91AC1"/>
    <w:rsid w:val="00F96736"/>
    <w:rsid w:val="00FA0D7B"/>
    <w:rsid w:val="00FC39CC"/>
    <w:rsid w:val="00FC6D3B"/>
    <w:rsid w:val="00FD176B"/>
    <w:rsid w:val="00FD2FC9"/>
    <w:rsid w:val="00FE3A4A"/>
    <w:rsid w:val="00FF0320"/>
    <w:rsid w:val="0225AABB"/>
    <w:rsid w:val="0BB9D89E"/>
    <w:rsid w:val="124DBD77"/>
    <w:rsid w:val="1276BF89"/>
    <w:rsid w:val="158A5D32"/>
    <w:rsid w:val="16278D15"/>
    <w:rsid w:val="17629944"/>
    <w:rsid w:val="18BF3A34"/>
    <w:rsid w:val="18C2F176"/>
    <w:rsid w:val="1A4CE774"/>
    <w:rsid w:val="1CC1F9CE"/>
    <w:rsid w:val="1F2E04AD"/>
    <w:rsid w:val="2302560F"/>
    <w:rsid w:val="27D99DD1"/>
    <w:rsid w:val="280A26A4"/>
    <w:rsid w:val="2F5B12B9"/>
    <w:rsid w:val="3D9E8498"/>
    <w:rsid w:val="42AD77C4"/>
    <w:rsid w:val="4825B6C5"/>
    <w:rsid w:val="4D23E517"/>
    <w:rsid w:val="4D64B66A"/>
    <w:rsid w:val="515F481F"/>
    <w:rsid w:val="525769C4"/>
    <w:rsid w:val="536EBAB0"/>
    <w:rsid w:val="5901A7E2"/>
    <w:rsid w:val="5AD6DAE0"/>
    <w:rsid w:val="5BDA8B04"/>
    <w:rsid w:val="6053EDD6"/>
    <w:rsid w:val="61EFB19A"/>
    <w:rsid w:val="64C990BD"/>
    <w:rsid w:val="6B4E36B2"/>
    <w:rsid w:val="6EABD310"/>
    <w:rsid w:val="71F9468E"/>
    <w:rsid w:val="743037FE"/>
    <w:rsid w:val="7EAF02D7"/>
  </w:rsids>
  <m:mathPr>
    <m:mathFont m:val="Cambria Math"/>
    <m:brkBin m:val="before"/>
    <m:brkBinSub m:val="--"/>
    <m:smallFrac m:val="0"/>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C0BCD8"/>
  <w15:chartTrackingRefBased/>
  <w15:docId w15:val="{52308C4C-97DC-44E8-A1BC-2BC8B699DC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en-GB"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1A6734"/>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1A6734"/>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1A6734"/>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1A6734"/>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1A6734"/>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1A6734"/>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1A6734"/>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1A6734"/>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1A6734"/>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1A6734"/>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1A6734"/>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1A6734"/>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1A6734"/>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1A6734"/>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1A6734"/>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1A6734"/>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1A6734"/>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1A6734"/>
    <w:rPr>
      <w:rFonts w:eastAsiaTheme="majorEastAsia" w:cstheme="majorBidi"/>
      <w:color w:val="272727" w:themeColor="text1" w:themeTint="D8"/>
    </w:rPr>
  </w:style>
  <w:style w:type="paragraph" w:styleId="Title">
    <w:name w:val="Title"/>
    <w:basedOn w:val="Normal"/>
    <w:next w:val="Normal"/>
    <w:link w:val="TitleChar"/>
    <w:uiPriority w:val="10"/>
    <w:qFormat/>
    <w:rsid w:val="001A6734"/>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1A6734"/>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1A6734"/>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1A6734"/>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1A6734"/>
    <w:pPr>
      <w:spacing w:before="160"/>
      <w:jc w:val="center"/>
    </w:pPr>
    <w:rPr>
      <w:i/>
      <w:iCs/>
      <w:color w:val="404040" w:themeColor="text1" w:themeTint="BF"/>
    </w:rPr>
  </w:style>
  <w:style w:type="character" w:customStyle="1" w:styleId="QuoteChar">
    <w:name w:val="Quote Char"/>
    <w:basedOn w:val="DefaultParagraphFont"/>
    <w:link w:val="Quote"/>
    <w:uiPriority w:val="29"/>
    <w:rsid w:val="001A6734"/>
    <w:rPr>
      <w:i/>
      <w:iCs/>
      <w:color w:val="404040" w:themeColor="text1" w:themeTint="BF"/>
    </w:rPr>
  </w:style>
  <w:style w:type="paragraph" w:styleId="ListParagraph">
    <w:name w:val="List Paragraph"/>
    <w:basedOn w:val="Normal"/>
    <w:uiPriority w:val="34"/>
    <w:qFormat/>
    <w:rsid w:val="001A6734"/>
    <w:pPr>
      <w:ind w:left="720"/>
      <w:contextualSpacing/>
    </w:pPr>
  </w:style>
  <w:style w:type="character" w:styleId="IntenseEmphasis">
    <w:name w:val="Intense Emphasis"/>
    <w:basedOn w:val="DefaultParagraphFont"/>
    <w:uiPriority w:val="21"/>
    <w:qFormat/>
    <w:rsid w:val="001A6734"/>
    <w:rPr>
      <w:i/>
      <w:iCs/>
      <w:color w:val="0F4761" w:themeColor="accent1" w:themeShade="BF"/>
    </w:rPr>
  </w:style>
  <w:style w:type="paragraph" w:styleId="IntenseQuote">
    <w:name w:val="Intense Quote"/>
    <w:basedOn w:val="Normal"/>
    <w:next w:val="Normal"/>
    <w:link w:val="IntenseQuoteChar"/>
    <w:uiPriority w:val="30"/>
    <w:qFormat/>
    <w:rsid w:val="001A6734"/>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1A6734"/>
    <w:rPr>
      <w:i/>
      <w:iCs/>
      <w:color w:val="0F4761" w:themeColor="accent1" w:themeShade="BF"/>
    </w:rPr>
  </w:style>
  <w:style w:type="character" w:styleId="IntenseReference">
    <w:name w:val="Intense Reference"/>
    <w:basedOn w:val="DefaultParagraphFont"/>
    <w:uiPriority w:val="32"/>
    <w:qFormat/>
    <w:rsid w:val="001A6734"/>
    <w:rPr>
      <w:b/>
      <w:bCs/>
      <w:smallCaps/>
      <w:color w:val="0F4761" w:themeColor="accent1" w:themeShade="BF"/>
      <w:spacing w:val="5"/>
    </w:rPr>
  </w:style>
  <w:style w:type="table" w:styleId="TableGrid">
    <w:name w:val="Table Grid"/>
    <w:basedOn w:val="TableNormal"/>
    <w:uiPriority w:val="39"/>
    <w:rsid w:val="00796838"/>
    <w:pPr>
      <w:spacing w:after="0" w:line="240" w:lineRule="auto"/>
    </w:pPr>
    <w:rPr>
      <w:kern w:val="0"/>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markedcontent">
    <w:name w:val="markedcontent"/>
    <w:basedOn w:val="DefaultParagraphFont"/>
    <w:rsid w:val="00796838"/>
  </w:style>
  <w:style w:type="paragraph" w:styleId="NormalWeb">
    <w:name w:val="Normal (Web)"/>
    <w:basedOn w:val="Normal"/>
    <w:uiPriority w:val="99"/>
    <w:unhideWhenUsed/>
    <w:rsid w:val="00796838"/>
    <w:pPr>
      <w:spacing w:line="259" w:lineRule="auto"/>
    </w:pPr>
    <w:rPr>
      <w:rFonts w:ascii="Times New Roman" w:hAnsi="Times New Roman" w:cs="Times New Roman"/>
      <w:kern w:val="0"/>
      <w14:ligatures w14:val="none"/>
    </w:rPr>
  </w:style>
  <w:style w:type="character" w:customStyle="1" w:styleId="highlight">
    <w:name w:val="highlight"/>
    <w:basedOn w:val="DefaultParagraphFont"/>
    <w:rsid w:val="00796838"/>
  </w:style>
  <w:style w:type="character" w:customStyle="1" w:styleId="citation">
    <w:name w:val="citation"/>
    <w:basedOn w:val="DefaultParagraphFont"/>
    <w:rsid w:val="00796838"/>
  </w:style>
  <w:style w:type="character" w:customStyle="1" w:styleId="citation-item">
    <w:name w:val="citation-item"/>
    <w:basedOn w:val="DefaultParagraphFont"/>
    <w:rsid w:val="00796838"/>
  </w:style>
  <w:style w:type="paragraph" w:styleId="CommentText">
    <w:name w:val="annotation text"/>
    <w:basedOn w:val="Normal"/>
    <w:link w:val="CommentTextChar"/>
    <w:uiPriority w:val="99"/>
    <w:semiHidden/>
    <w:unhideWhenUsed/>
    <w:pPr>
      <w:spacing w:line="240" w:lineRule="auto"/>
    </w:pPr>
    <w:rPr>
      <w:sz w:val="20"/>
      <w:szCs w:val="20"/>
    </w:rPr>
  </w:style>
  <w:style w:type="character" w:customStyle="1" w:styleId="CommentTextChar">
    <w:name w:val="Comment Text Char"/>
    <w:basedOn w:val="DefaultParagraphFont"/>
    <w:link w:val="CommentText"/>
    <w:uiPriority w:val="99"/>
    <w:semiHidden/>
    <w:rPr>
      <w:sz w:val="20"/>
      <w:szCs w:val="20"/>
    </w:rPr>
  </w:style>
  <w:style w:type="character" w:styleId="CommentReference">
    <w:name w:val="annotation reference"/>
    <w:basedOn w:val="DefaultParagraphFont"/>
    <w:uiPriority w:val="99"/>
    <w:semiHidden/>
    <w:unhideWhenUsed/>
    <w:rPr>
      <w:sz w:val="16"/>
      <w:szCs w:val="16"/>
    </w:rPr>
  </w:style>
  <w:style w:type="paragraph" w:styleId="Revision">
    <w:name w:val="Revision"/>
    <w:hidden/>
    <w:uiPriority w:val="99"/>
    <w:semiHidden/>
    <w:rsid w:val="009E7BAD"/>
    <w:pPr>
      <w:spacing w:after="0" w:line="240" w:lineRule="auto"/>
    </w:pPr>
  </w:style>
  <w:style w:type="paragraph" w:styleId="CommentSubject">
    <w:name w:val="annotation subject"/>
    <w:basedOn w:val="CommentText"/>
    <w:next w:val="CommentText"/>
    <w:link w:val="CommentSubjectChar"/>
    <w:uiPriority w:val="99"/>
    <w:semiHidden/>
    <w:unhideWhenUsed/>
    <w:rsid w:val="00846111"/>
    <w:rPr>
      <w:b/>
      <w:bCs/>
    </w:rPr>
  </w:style>
  <w:style w:type="character" w:customStyle="1" w:styleId="CommentSubjectChar">
    <w:name w:val="Comment Subject Char"/>
    <w:basedOn w:val="CommentTextChar"/>
    <w:link w:val="CommentSubject"/>
    <w:uiPriority w:val="99"/>
    <w:semiHidden/>
    <w:rsid w:val="00846111"/>
    <w:rPr>
      <w:b/>
      <w:bCs/>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856307871">
      <w:bodyDiv w:val="1"/>
      <w:marLeft w:val="0"/>
      <w:marRight w:val="0"/>
      <w:marTop w:val="0"/>
      <w:marBottom w:val="0"/>
      <w:divBdr>
        <w:top w:val="none" w:sz="0" w:space="0" w:color="auto"/>
        <w:left w:val="none" w:sz="0" w:space="0" w:color="auto"/>
        <w:bottom w:val="none" w:sz="0" w:space="0" w:color="auto"/>
        <w:right w:val="none" w:sz="0" w:space="0" w:color="auto"/>
      </w:divBdr>
      <w:divsChild>
        <w:div w:id="1600143734">
          <w:marLeft w:val="720"/>
          <w:marRight w:val="0"/>
          <w:marTop w:val="0"/>
          <w:marBottom w:val="0"/>
          <w:divBdr>
            <w:top w:val="none" w:sz="0" w:space="0" w:color="auto"/>
            <w:left w:val="none" w:sz="0" w:space="0" w:color="auto"/>
            <w:bottom w:val="none" w:sz="0" w:space="0" w:color="auto"/>
            <w:right w:val="none" w:sz="0" w:space="0" w:color="auto"/>
          </w:divBdr>
        </w:div>
        <w:div w:id="49034862">
          <w:marLeft w:val="720"/>
          <w:marRight w:val="0"/>
          <w:marTop w:val="0"/>
          <w:marBottom w:val="0"/>
          <w:divBdr>
            <w:top w:val="none" w:sz="0" w:space="0" w:color="auto"/>
            <w:left w:val="none" w:sz="0" w:space="0" w:color="auto"/>
            <w:bottom w:val="none" w:sz="0" w:space="0" w:color="auto"/>
            <w:right w:val="none" w:sz="0" w:space="0" w:color="auto"/>
          </w:divBdr>
        </w:div>
      </w:divsChild>
    </w:div>
    <w:div w:id="935098060">
      <w:bodyDiv w:val="1"/>
      <w:marLeft w:val="0"/>
      <w:marRight w:val="0"/>
      <w:marTop w:val="0"/>
      <w:marBottom w:val="0"/>
      <w:divBdr>
        <w:top w:val="none" w:sz="0" w:space="0" w:color="auto"/>
        <w:left w:val="none" w:sz="0" w:space="0" w:color="auto"/>
        <w:bottom w:val="none" w:sz="0" w:space="0" w:color="auto"/>
        <w:right w:val="none" w:sz="0" w:space="0" w:color="auto"/>
      </w:divBdr>
      <w:divsChild>
        <w:div w:id="1823813523">
          <w:marLeft w:val="720"/>
          <w:marRight w:val="0"/>
          <w:marTop w:val="0"/>
          <w:marBottom w:val="0"/>
          <w:divBdr>
            <w:top w:val="none" w:sz="0" w:space="0" w:color="auto"/>
            <w:left w:val="none" w:sz="0" w:space="0" w:color="auto"/>
            <w:bottom w:val="none" w:sz="0" w:space="0" w:color="auto"/>
            <w:right w:val="none" w:sz="0" w:space="0" w:color="auto"/>
          </w:divBdr>
        </w:div>
        <w:div w:id="761142480">
          <w:marLeft w:val="720"/>
          <w:marRight w:val="0"/>
          <w:marTop w:val="0"/>
          <w:marBottom w:val="0"/>
          <w:divBdr>
            <w:top w:val="none" w:sz="0" w:space="0" w:color="auto"/>
            <w:left w:val="none" w:sz="0" w:space="0" w:color="auto"/>
            <w:bottom w:val="none" w:sz="0" w:space="0" w:color="auto"/>
            <w:right w:val="none" w:sz="0" w:space="0" w:color="auto"/>
          </w:divBdr>
        </w:div>
        <w:div w:id="1893079020">
          <w:marLeft w:val="720"/>
          <w:marRight w:val="0"/>
          <w:marTop w:val="0"/>
          <w:marBottom w:val="0"/>
          <w:divBdr>
            <w:top w:val="none" w:sz="0" w:space="0" w:color="auto"/>
            <w:left w:val="none" w:sz="0" w:space="0" w:color="auto"/>
            <w:bottom w:val="none" w:sz="0" w:space="0" w:color="auto"/>
            <w:right w:val="none" w:sz="0" w:space="0" w:color="auto"/>
          </w:divBdr>
        </w:div>
        <w:div w:id="1103650181">
          <w:marLeft w:val="720"/>
          <w:marRight w:val="0"/>
          <w:marTop w:val="0"/>
          <w:marBottom w:val="0"/>
          <w:divBdr>
            <w:top w:val="none" w:sz="0" w:space="0" w:color="auto"/>
            <w:left w:val="none" w:sz="0" w:space="0" w:color="auto"/>
            <w:bottom w:val="none" w:sz="0" w:space="0" w:color="auto"/>
            <w:right w:val="none" w:sz="0" w:space="0" w:color="auto"/>
          </w:divBdr>
        </w:div>
        <w:div w:id="1279801541">
          <w:marLeft w:val="720"/>
          <w:marRight w:val="0"/>
          <w:marTop w:val="0"/>
          <w:marBottom w:val="0"/>
          <w:divBdr>
            <w:top w:val="none" w:sz="0" w:space="0" w:color="auto"/>
            <w:left w:val="none" w:sz="0" w:space="0" w:color="auto"/>
            <w:bottom w:val="none" w:sz="0" w:space="0" w:color="auto"/>
            <w:right w:val="none" w:sz="0" w:space="0" w:color="auto"/>
          </w:divBdr>
        </w:div>
        <w:div w:id="768888425">
          <w:marLeft w:val="720"/>
          <w:marRight w:val="0"/>
          <w:marTop w:val="0"/>
          <w:marBottom w:val="0"/>
          <w:divBdr>
            <w:top w:val="none" w:sz="0" w:space="0" w:color="auto"/>
            <w:left w:val="none" w:sz="0" w:space="0" w:color="auto"/>
            <w:bottom w:val="none" w:sz="0" w:space="0" w:color="auto"/>
            <w:right w:val="none" w:sz="0" w:space="0" w:color="auto"/>
          </w:divBdr>
        </w:div>
        <w:div w:id="2113360063">
          <w:marLeft w:val="720"/>
          <w:marRight w:val="0"/>
          <w:marTop w:val="0"/>
          <w:marBottom w:val="0"/>
          <w:divBdr>
            <w:top w:val="none" w:sz="0" w:space="0" w:color="auto"/>
            <w:left w:val="none" w:sz="0" w:space="0" w:color="auto"/>
            <w:bottom w:val="none" w:sz="0" w:space="0" w:color="auto"/>
            <w:right w:val="none" w:sz="0" w:space="0" w:color="auto"/>
          </w:divBdr>
        </w:div>
        <w:div w:id="1043289373">
          <w:marLeft w:val="720"/>
          <w:marRight w:val="0"/>
          <w:marTop w:val="0"/>
          <w:marBottom w:val="0"/>
          <w:divBdr>
            <w:top w:val="none" w:sz="0" w:space="0" w:color="auto"/>
            <w:left w:val="none" w:sz="0" w:space="0" w:color="auto"/>
            <w:bottom w:val="none" w:sz="0" w:space="0" w:color="auto"/>
            <w:right w:val="none" w:sz="0" w:space="0" w:color="auto"/>
          </w:divBdr>
        </w:div>
        <w:div w:id="396978341">
          <w:marLeft w:val="720"/>
          <w:marRight w:val="0"/>
          <w:marTop w:val="0"/>
          <w:marBottom w:val="0"/>
          <w:divBdr>
            <w:top w:val="none" w:sz="0" w:space="0" w:color="auto"/>
            <w:left w:val="none" w:sz="0" w:space="0" w:color="auto"/>
            <w:bottom w:val="none" w:sz="0" w:space="0" w:color="auto"/>
            <w:right w:val="none" w:sz="0" w:space="0" w:color="auto"/>
          </w:divBdr>
        </w:div>
        <w:div w:id="1903440848">
          <w:marLeft w:val="720"/>
          <w:marRight w:val="0"/>
          <w:marTop w:val="0"/>
          <w:marBottom w:val="0"/>
          <w:divBdr>
            <w:top w:val="none" w:sz="0" w:space="0" w:color="auto"/>
            <w:left w:val="none" w:sz="0" w:space="0" w:color="auto"/>
            <w:bottom w:val="none" w:sz="0" w:space="0" w:color="auto"/>
            <w:right w:val="none" w:sz="0" w:space="0" w:color="auto"/>
          </w:divBdr>
        </w:div>
      </w:divsChild>
    </w:div>
    <w:div w:id="2106800692">
      <w:bodyDiv w:val="1"/>
      <w:marLeft w:val="0"/>
      <w:marRight w:val="0"/>
      <w:marTop w:val="0"/>
      <w:marBottom w:val="0"/>
      <w:divBdr>
        <w:top w:val="none" w:sz="0" w:space="0" w:color="auto"/>
        <w:left w:val="none" w:sz="0" w:space="0" w:color="auto"/>
        <w:bottom w:val="none" w:sz="0" w:space="0" w:color="auto"/>
        <w:right w:val="none" w:sz="0" w:space="0" w:color="auto"/>
      </w:divBdr>
      <w:divsChild>
        <w:div w:id="1165513150">
          <w:marLeft w:val="547"/>
          <w:marRight w:val="0"/>
          <w:marTop w:val="0"/>
          <w:marBottom w:val="16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4" Type="http://schemas.openxmlformats.org/officeDocument/2006/relationships/numbering" Target="numbering.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afc9d382-737c-4b13-aa20-f7f2008b060a" xsi:nil="true"/>
    <lcf76f155ced4ddcb4097134ff3c332f xmlns="56a78b52-95d7-4ab8-8b6a-475ca5191ab9">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F0EC557A61CA7F409A6FA69762BD4D41" ma:contentTypeVersion="18" ma:contentTypeDescription="Create a new document." ma:contentTypeScope="" ma:versionID="4ac1252a85b8b61fa8338eb6c5bb119d">
  <xsd:schema xmlns:xsd="http://www.w3.org/2001/XMLSchema" xmlns:xs="http://www.w3.org/2001/XMLSchema" xmlns:p="http://schemas.microsoft.com/office/2006/metadata/properties" xmlns:ns2="56a78b52-95d7-4ab8-8b6a-475ca5191ab9" xmlns:ns3="afc9d382-737c-4b13-aa20-f7f2008b060a" targetNamespace="http://schemas.microsoft.com/office/2006/metadata/properties" ma:root="true" ma:fieldsID="c4748dfba2be884182110adf2f04db2b" ns2:_="" ns3:_="">
    <xsd:import namespace="56a78b52-95d7-4ab8-8b6a-475ca5191ab9"/>
    <xsd:import namespace="afc9d382-737c-4b13-aa20-f7f2008b060a"/>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3:SharedWithUsers" minOccurs="0"/>
                <xsd:element ref="ns3:SharedWithDetails" minOccurs="0"/>
                <xsd:element ref="ns2:MediaLengthInSeconds" minOccurs="0"/>
                <xsd:element ref="ns2:MediaServiceLocation"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6a78b52-95d7-4ab8-8b6a-475ca5191ab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LengthInSeconds" ma:index="19" nillable="true" ma:displayName="MediaLengthInSeconds" ma:hidden="true" ma:internalName="MediaLengthInSeconds" ma:readOnly="true">
      <xsd:simpleType>
        <xsd:restriction base="dms:Unknown"/>
      </xsd:simpleType>
    </xsd:element>
    <xsd:element name="MediaServiceLocation" ma:index="20" nillable="true" ma:displayName="Location" ma:internalName="MediaServiceLocation" ma:readOnly="true">
      <xsd:simpleType>
        <xsd:restriction base="dms:Text"/>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dfd38f81-9561-40ce-98eb-cd713668d4d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afc9d382-737c-4b13-aa20-f7f2008b060a"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b0332077-bd96-4a99-a29d-f00b18a3f989}" ma:internalName="TaxCatchAll" ma:showField="CatchAllData" ma:web="afc9d382-737c-4b13-aa20-f7f2008b060a">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3BA412-8B38-4BEE-B8A6-E4839E1EB812}">
  <ds:schemaRefs>
    <ds:schemaRef ds:uri="http://schemas.microsoft.com/office/2006/metadata/properties"/>
    <ds:schemaRef ds:uri="http://schemas.microsoft.com/office/infopath/2007/PartnerControls"/>
    <ds:schemaRef ds:uri="afc9d382-737c-4b13-aa20-f7f2008b060a"/>
    <ds:schemaRef ds:uri="56a78b52-95d7-4ab8-8b6a-475ca5191ab9"/>
  </ds:schemaRefs>
</ds:datastoreItem>
</file>

<file path=customXml/itemProps2.xml><?xml version="1.0" encoding="utf-8"?>
<ds:datastoreItem xmlns:ds="http://schemas.openxmlformats.org/officeDocument/2006/customXml" ds:itemID="{21F6D0BA-71F4-4A1B-83ED-C5109446BB8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6a78b52-95d7-4ab8-8b6a-475ca5191ab9"/>
    <ds:schemaRef ds:uri="afc9d382-737c-4b13-aa20-f7f2008b060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9ED3631-1505-4773-A590-7C8C36A12825}">
  <ds:schemaRefs>
    <ds:schemaRef ds:uri="http://schemas.microsoft.com/sharepoint/v3/contenttype/forms"/>
  </ds:schemaRefs>
</ds:datastoreItem>
</file>

<file path=docMetadata/LabelInfo.xml><?xml version="1.0" encoding="utf-8"?>
<clbl:labelList xmlns:clbl="http://schemas.microsoft.com/office/2020/mipLabelMetadata">
  <clbl:label id="{53255131-b129-4010-86e1-474bfd7e8076}" enabled="0" method="" siteId="{53255131-b129-4010-86e1-474bfd7e8076}" removed="1"/>
</clbl:labelList>
</file>

<file path=docProps/app.xml><?xml version="1.0" encoding="utf-8"?>
<Properties xmlns="http://schemas.openxmlformats.org/officeDocument/2006/extended-properties" xmlns:vt="http://schemas.openxmlformats.org/officeDocument/2006/docPropsVTypes">
  <Template>Normal.dotm</Template>
  <TotalTime>151</TotalTime>
  <Pages>25</Pages>
  <Words>3734</Words>
  <Characters>21289</Characters>
  <Application>Microsoft Office Word</Application>
  <DocSecurity>0</DocSecurity>
  <Lines>177</Lines>
  <Paragraphs>49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24974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Rempel, Emily</dc:creator>
  <cp:keywords/>
  <dc:description/>
  <cp:lastModifiedBy>Rempel, Emily</cp:lastModifiedBy>
  <cp:revision>109</cp:revision>
  <dcterms:created xsi:type="dcterms:W3CDTF">2025-02-17T13:43:00Z</dcterms:created>
  <dcterms:modified xsi:type="dcterms:W3CDTF">2025-03-12T09:13:00Z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0x010100F0EC557A61CA7F409A6FA69762BD4D41</vt:lpwstr>
  </property>
  <property fmtid="{D5CDD505-2E9C-101B-9397-08002B2CF9AE}" pid="3" name="MediaServiceImageTags">
    <vt:lpwstr/>
  </property>
</Properties>
</file>